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3BFA7" w14:textId="77777777" w:rsidR="00AE1F21" w:rsidRDefault="001673A4">
      <w:pPr>
        <w:spacing w:after="16"/>
        <w:ind w:left="278"/>
      </w:pPr>
      <w:r>
        <w:rPr>
          <w:rFonts w:ascii="Arial" w:eastAsia="Arial" w:hAnsi="Arial" w:cs="Arial"/>
          <w:sz w:val="24"/>
        </w:rPr>
        <w:t xml:space="preserve"> </w:t>
      </w:r>
    </w:p>
    <w:p w14:paraId="4B0C4C46" w14:textId="16921DD7" w:rsidR="00AE1F21" w:rsidRDefault="00B55313">
      <w:pPr>
        <w:spacing w:after="0"/>
        <w:ind w:left="300" w:right="3" w:hanging="10"/>
        <w:jc w:val="center"/>
      </w:pPr>
      <w:r>
        <w:rPr>
          <w:rFonts w:ascii="Arial" w:eastAsia="Arial" w:hAnsi="Arial" w:cs="Arial"/>
          <w:b/>
          <w:sz w:val="28"/>
        </w:rPr>
        <w:t xml:space="preserve">WHITTINGHAM PARISH COUNCIL  </w:t>
      </w:r>
    </w:p>
    <w:p w14:paraId="31D6F4C5" w14:textId="35278B10" w:rsidR="00AE1F21" w:rsidRDefault="001673A4">
      <w:pPr>
        <w:spacing w:after="0"/>
        <w:ind w:left="300" w:hanging="10"/>
        <w:jc w:val="center"/>
      </w:pPr>
      <w:r>
        <w:rPr>
          <w:rFonts w:ascii="Arial" w:eastAsia="Arial" w:hAnsi="Arial" w:cs="Arial"/>
          <w:b/>
          <w:sz w:val="28"/>
        </w:rPr>
        <w:t xml:space="preserve">Agenda for </w:t>
      </w:r>
      <w:r w:rsidR="00B55313">
        <w:rPr>
          <w:rFonts w:ascii="Arial" w:eastAsia="Arial" w:hAnsi="Arial" w:cs="Arial"/>
          <w:b/>
          <w:sz w:val="28"/>
        </w:rPr>
        <w:t>8</w:t>
      </w:r>
      <w:r>
        <w:rPr>
          <w:rFonts w:ascii="Arial" w:eastAsia="Arial" w:hAnsi="Arial" w:cs="Arial"/>
          <w:b/>
          <w:sz w:val="28"/>
          <w:vertAlign w:val="superscript"/>
        </w:rPr>
        <w:t>th</w:t>
      </w:r>
      <w:r w:rsidR="0076553C">
        <w:rPr>
          <w:rFonts w:ascii="Arial" w:eastAsia="Arial" w:hAnsi="Arial" w:cs="Arial"/>
          <w:b/>
          <w:sz w:val="28"/>
        </w:rPr>
        <w:t xml:space="preserve"> July 201</w:t>
      </w:r>
      <w:r w:rsidR="00B55313">
        <w:rPr>
          <w:rFonts w:ascii="Arial" w:eastAsia="Arial" w:hAnsi="Arial" w:cs="Arial"/>
          <w:b/>
          <w:sz w:val="28"/>
        </w:rPr>
        <w:t>9</w:t>
      </w:r>
    </w:p>
    <w:p w14:paraId="1E78ED27" w14:textId="77777777" w:rsidR="00AE1F21" w:rsidRDefault="001673A4">
      <w:pPr>
        <w:spacing w:after="0"/>
        <w:ind w:left="1622"/>
      </w:pPr>
      <w:r>
        <w:rPr>
          <w:rFonts w:ascii="Arial" w:eastAsia="Arial" w:hAnsi="Arial" w:cs="Arial"/>
          <w:b/>
          <w:sz w:val="28"/>
        </w:rPr>
        <w:t>At Whittingham Sports &amp; Social Club at 7.</w:t>
      </w:r>
      <w:r w:rsidR="0076553C">
        <w:rPr>
          <w:rFonts w:ascii="Arial" w:eastAsia="Arial" w:hAnsi="Arial" w:cs="Arial"/>
          <w:b/>
          <w:sz w:val="28"/>
        </w:rPr>
        <w:t>15</w:t>
      </w:r>
      <w:r>
        <w:rPr>
          <w:rFonts w:ascii="Arial" w:eastAsia="Arial" w:hAnsi="Arial" w:cs="Arial"/>
          <w:b/>
          <w:sz w:val="28"/>
        </w:rPr>
        <w:t xml:space="preserve">pm </w:t>
      </w:r>
    </w:p>
    <w:p w14:paraId="202EC4DD" w14:textId="77777777" w:rsidR="00AE1F21" w:rsidRDefault="001673A4" w:rsidP="00032662">
      <w:pPr>
        <w:spacing w:after="0"/>
      </w:pPr>
      <w:r>
        <w:rPr>
          <w:rFonts w:ascii="Arial" w:eastAsia="Arial" w:hAnsi="Arial" w:cs="Arial"/>
          <w:b/>
          <w:sz w:val="16"/>
        </w:rPr>
        <w:t xml:space="preserve">  </w:t>
      </w:r>
    </w:p>
    <w:p w14:paraId="3D432801" w14:textId="77777777" w:rsidR="001673A4" w:rsidRPr="005448E3" w:rsidRDefault="001673A4" w:rsidP="00032662">
      <w:pPr>
        <w:pStyle w:val="Heading1"/>
        <w:numPr>
          <w:ilvl w:val="0"/>
          <w:numId w:val="1"/>
        </w:numPr>
        <w:tabs>
          <w:tab w:val="center" w:pos="340"/>
          <w:tab w:val="center" w:pos="1361"/>
        </w:tabs>
        <w:spacing w:after="0" w:line="240" w:lineRule="auto"/>
        <w:ind w:left="0" w:hanging="284"/>
        <w:rPr>
          <w:sz w:val="12"/>
          <w:szCs w:val="12"/>
        </w:rPr>
      </w:pPr>
      <w:r>
        <w:t xml:space="preserve">APOLOGIES </w:t>
      </w:r>
    </w:p>
    <w:p w14:paraId="54628069" w14:textId="77777777" w:rsidR="00AE1F21" w:rsidRPr="005448E3" w:rsidRDefault="001673A4" w:rsidP="00032662">
      <w:pPr>
        <w:pStyle w:val="Heading1"/>
        <w:tabs>
          <w:tab w:val="center" w:pos="340"/>
          <w:tab w:val="center" w:pos="1361"/>
        </w:tabs>
        <w:spacing w:after="0" w:line="240" w:lineRule="auto"/>
        <w:ind w:left="0" w:firstLine="0"/>
        <w:rPr>
          <w:sz w:val="12"/>
          <w:szCs w:val="12"/>
        </w:rPr>
      </w:pPr>
      <w:r w:rsidRPr="005448E3">
        <w:rPr>
          <w:sz w:val="12"/>
          <w:szCs w:val="12"/>
        </w:rPr>
        <w:t xml:space="preserve"> </w:t>
      </w:r>
    </w:p>
    <w:p w14:paraId="61E51203" w14:textId="7C35A1BA" w:rsidR="00AE1F21" w:rsidRPr="005448E3" w:rsidRDefault="001673A4" w:rsidP="00032662">
      <w:pPr>
        <w:pStyle w:val="ListParagraph"/>
        <w:numPr>
          <w:ilvl w:val="0"/>
          <w:numId w:val="1"/>
        </w:numPr>
        <w:tabs>
          <w:tab w:val="center" w:pos="340"/>
          <w:tab w:val="center" w:pos="3935"/>
        </w:tabs>
        <w:spacing w:line="249" w:lineRule="auto"/>
        <w:ind w:left="0" w:hanging="284"/>
        <w:rPr>
          <w:sz w:val="22"/>
          <w:szCs w:val="22"/>
        </w:rPr>
      </w:pPr>
      <w:r w:rsidRPr="005448E3">
        <w:rPr>
          <w:rFonts w:ascii="Arial" w:eastAsia="Arial" w:hAnsi="Arial" w:cs="Arial"/>
          <w:b/>
          <w:sz w:val="22"/>
          <w:szCs w:val="22"/>
        </w:rPr>
        <w:t xml:space="preserve">APPROVAL OF MINUTES </w:t>
      </w:r>
      <w:r w:rsidRPr="005448E3">
        <w:rPr>
          <w:rFonts w:ascii="Arial" w:eastAsia="Arial" w:hAnsi="Arial" w:cs="Arial"/>
          <w:sz w:val="22"/>
          <w:szCs w:val="22"/>
        </w:rPr>
        <w:t>of the meeting held on 1</w:t>
      </w:r>
      <w:r w:rsidR="00B55313">
        <w:rPr>
          <w:rFonts w:ascii="Arial" w:eastAsia="Arial" w:hAnsi="Arial" w:cs="Arial"/>
          <w:sz w:val="22"/>
          <w:szCs w:val="22"/>
        </w:rPr>
        <w:t>0</w:t>
      </w:r>
      <w:r w:rsidRPr="005448E3">
        <w:rPr>
          <w:rFonts w:ascii="Arial" w:eastAsia="Arial" w:hAnsi="Arial" w:cs="Arial"/>
          <w:sz w:val="22"/>
          <w:szCs w:val="22"/>
          <w:vertAlign w:val="superscript"/>
        </w:rPr>
        <w:t>th</w:t>
      </w:r>
      <w:r w:rsidRPr="005448E3">
        <w:rPr>
          <w:rFonts w:ascii="Arial" w:eastAsia="Arial" w:hAnsi="Arial" w:cs="Arial"/>
          <w:sz w:val="22"/>
          <w:szCs w:val="22"/>
        </w:rPr>
        <w:t xml:space="preserve"> June 201</w:t>
      </w:r>
      <w:r w:rsidR="00B55313">
        <w:rPr>
          <w:rFonts w:ascii="Arial" w:eastAsia="Arial" w:hAnsi="Arial" w:cs="Arial"/>
          <w:sz w:val="22"/>
          <w:szCs w:val="22"/>
        </w:rPr>
        <w:t>9</w:t>
      </w:r>
      <w:r w:rsidRPr="005448E3">
        <w:rPr>
          <w:rFonts w:ascii="Arial" w:eastAsia="Arial" w:hAnsi="Arial" w:cs="Arial"/>
          <w:sz w:val="22"/>
          <w:szCs w:val="22"/>
        </w:rPr>
        <w:t>.</w:t>
      </w:r>
      <w:r w:rsidRPr="005448E3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2BF0DD13" w14:textId="30F57FC5" w:rsidR="00AE1F21" w:rsidRDefault="001673A4" w:rsidP="00032662">
      <w:pPr>
        <w:tabs>
          <w:tab w:val="center" w:pos="4726"/>
        </w:tabs>
        <w:spacing w:after="0" w:line="248" w:lineRule="auto"/>
      </w:pPr>
      <w:r>
        <w:rPr>
          <w:rFonts w:ascii="Arial" w:eastAsia="Arial" w:hAnsi="Arial" w:cs="Arial"/>
          <w:b/>
        </w:rPr>
        <w:t xml:space="preserve">The Chairman is required to sign the Minutes of the Meeting as a true record.  </w:t>
      </w:r>
    </w:p>
    <w:p w14:paraId="525DEF87" w14:textId="77777777" w:rsidR="001673A4" w:rsidRPr="005448E3" w:rsidRDefault="001673A4" w:rsidP="00032662">
      <w:pPr>
        <w:tabs>
          <w:tab w:val="center" w:pos="4726"/>
        </w:tabs>
        <w:spacing w:after="0" w:line="248" w:lineRule="auto"/>
        <w:rPr>
          <w:rFonts w:ascii="Arial" w:hAnsi="Arial" w:cs="Arial"/>
          <w:sz w:val="12"/>
          <w:szCs w:val="12"/>
        </w:rPr>
      </w:pPr>
    </w:p>
    <w:p w14:paraId="78BAEEC6" w14:textId="77777777" w:rsidR="00AE1F21" w:rsidRDefault="001673A4" w:rsidP="00032662">
      <w:pPr>
        <w:pStyle w:val="Heading1"/>
        <w:numPr>
          <w:ilvl w:val="0"/>
          <w:numId w:val="1"/>
        </w:numPr>
        <w:spacing w:after="0"/>
        <w:ind w:left="0" w:hanging="284"/>
      </w:pPr>
      <w:r>
        <w:t xml:space="preserve">TO ACCEPT DECLARATIONS OF INTERESTS AND TO CONSIDER ANY WRITTEN REQUESTS FOR DISPENSATIONS </w:t>
      </w:r>
      <w:r>
        <w:rPr>
          <w:b w:val="0"/>
        </w:rPr>
        <w:t xml:space="preserve"> </w:t>
      </w:r>
    </w:p>
    <w:p w14:paraId="36670EE0" w14:textId="77777777" w:rsidR="0076553C" w:rsidRDefault="001673A4" w:rsidP="0003266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Members are reminded of their responsibility to declare any personal / prejudicial or disclosable pecuniary interest in respect of matters contained in this agenda.  </w:t>
      </w:r>
      <w:r>
        <w:rPr>
          <w:rFonts w:ascii="Arial" w:eastAsia="Arial" w:hAnsi="Arial" w:cs="Arial"/>
        </w:rPr>
        <w:t xml:space="preserve">If the personal interest is a prejudicial interest or there is a disclosable pecuniary interest, then the individual member should not participate in a discussion or vote on the matter and must withdraw from the meeting and not seek to influence a decision unless a dispensation request has been submitted in writing. </w:t>
      </w:r>
    </w:p>
    <w:p w14:paraId="2AB28569" w14:textId="77777777" w:rsidR="00AE1F21" w:rsidRPr="005448E3" w:rsidRDefault="00AE1F21" w:rsidP="00032662">
      <w:pPr>
        <w:tabs>
          <w:tab w:val="left" w:pos="709"/>
        </w:tabs>
        <w:spacing w:after="0" w:line="240" w:lineRule="auto"/>
        <w:rPr>
          <w:rFonts w:ascii="Arial" w:hAnsi="Arial" w:cs="Arial"/>
          <w:sz w:val="12"/>
          <w:szCs w:val="12"/>
        </w:rPr>
      </w:pPr>
    </w:p>
    <w:p w14:paraId="1DB4E56A" w14:textId="77777777" w:rsidR="00AE1F21" w:rsidRDefault="001673A4" w:rsidP="00032662">
      <w:pPr>
        <w:pStyle w:val="Heading1"/>
        <w:numPr>
          <w:ilvl w:val="0"/>
          <w:numId w:val="1"/>
        </w:numPr>
        <w:tabs>
          <w:tab w:val="center" w:pos="340"/>
          <w:tab w:val="center" w:pos="2001"/>
        </w:tabs>
        <w:spacing w:after="0" w:line="240" w:lineRule="auto"/>
        <w:ind w:left="0" w:hanging="284"/>
      </w:pPr>
      <w:r>
        <w:t xml:space="preserve">PUBLIC PARTICIPATION </w:t>
      </w:r>
      <w:r>
        <w:rPr>
          <w:b w:val="0"/>
        </w:rPr>
        <w:t xml:space="preserve"> </w:t>
      </w:r>
    </w:p>
    <w:p w14:paraId="58523BDD" w14:textId="77777777" w:rsidR="002E3E27" w:rsidRDefault="001673A4" w:rsidP="0003266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meeting may be adjourned at this point to listen to any representations from the public, police, or community groups wishing to bring matters to the attention of the Council. </w:t>
      </w:r>
      <w:r w:rsidR="00E002C4">
        <w:rPr>
          <w:rFonts w:ascii="Arial" w:eastAsia="Arial" w:hAnsi="Arial" w:cs="Arial"/>
        </w:rPr>
        <w:t xml:space="preserve">It is a </w:t>
      </w:r>
      <w:r w:rsidR="00E002C4">
        <w:rPr>
          <w:rFonts w:ascii="Arial" w:eastAsia="Arial" w:hAnsi="Arial" w:cs="Arial"/>
          <w:b/>
        </w:rPr>
        <w:t xml:space="preserve">time limited session </w:t>
      </w:r>
      <w:r w:rsidR="005448E3">
        <w:rPr>
          <w:rFonts w:ascii="Arial" w:eastAsia="Arial" w:hAnsi="Arial" w:cs="Arial"/>
          <w:b/>
        </w:rPr>
        <w:t xml:space="preserve">of </w:t>
      </w:r>
      <w:r w:rsidR="00E002C4">
        <w:rPr>
          <w:rFonts w:ascii="Arial" w:eastAsia="Arial" w:hAnsi="Arial" w:cs="Arial"/>
          <w:b/>
        </w:rPr>
        <w:t>up to 20 minutes</w:t>
      </w:r>
      <w:r w:rsidR="00E002C4">
        <w:rPr>
          <w:rFonts w:ascii="Arial" w:eastAsia="Arial" w:hAnsi="Arial" w:cs="Arial"/>
        </w:rPr>
        <w:t xml:space="preserve"> which can be extended at the discretion of the Chair. If individuals wish to speak on an Agenda item this is the time when it should be done. </w:t>
      </w:r>
    </w:p>
    <w:p w14:paraId="7CB7F0E7" w14:textId="77777777" w:rsidR="00FF3F62" w:rsidRDefault="00E002C4" w:rsidP="0003266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NOTE:  </w:t>
      </w:r>
      <w:r>
        <w:rPr>
          <w:rFonts w:ascii="Arial" w:eastAsia="Arial" w:hAnsi="Arial" w:cs="Arial"/>
        </w:rPr>
        <w:t>Matters requiring a Council decision or support must be included as a specific agenda item.</w:t>
      </w:r>
      <w:r w:rsidR="002E3E2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This must be done 4 at least working days </w:t>
      </w:r>
      <w:r w:rsidR="002E3E27">
        <w:rPr>
          <w:rFonts w:ascii="Arial" w:eastAsia="Arial" w:hAnsi="Arial" w:cs="Arial"/>
        </w:rPr>
        <w:t xml:space="preserve">before </w:t>
      </w:r>
      <w:r>
        <w:rPr>
          <w:rFonts w:ascii="Arial" w:eastAsia="Arial" w:hAnsi="Arial" w:cs="Arial"/>
        </w:rPr>
        <w:t xml:space="preserve">the meeting via the </w:t>
      </w:r>
      <w:r w:rsidR="002E3E27">
        <w:rPr>
          <w:rFonts w:ascii="Arial" w:eastAsia="Arial" w:hAnsi="Arial" w:cs="Arial"/>
        </w:rPr>
        <w:t xml:space="preserve">Parish </w:t>
      </w:r>
      <w:r>
        <w:rPr>
          <w:rFonts w:ascii="Arial" w:eastAsia="Arial" w:hAnsi="Arial" w:cs="Arial"/>
        </w:rPr>
        <w:t>Clerk</w:t>
      </w:r>
      <w:r w:rsidR="00FF3F62">
        <w:rPr>
          <w:rFonts w:ascii="Arial" w:eastAsia="Arial" w:hAnsi="Arial" w:cs="Arial"/>
        </w:rPr>
        <w:t xml:space="preserve">. </w:t>
      </w:r>
    </w:p>
    <w:p w14:paraId="2412DD10" w14:textId="77777777" w:rsidR="00B55313" w:rsidRPr="005448E3" w:rsidRDefault="00B55313" w:rsidP="00032662">
      <w:pPr>
        <w:tabs>
          <w:tab w:val="left" w:pos="709"/>
        </w:tabs>
        <w:spacing w:after="0" w:line="240" w:lineRule="auto"/>
        <w:rPr>
          <w:rFonts w:ascii="Arial" w:hAnsi="Arial" w:cs="Arial"/>
          <w:sz w:val="12"/>
          <w:szCs w:val="12"/>
        </w:rPr>
      </w:pPr>
    </w:p>
    <w:p w14:paraId="215C3237" w14:textId="5F205403" w:rsidR="00B55313" w:rsidRPr="00B55313" w:rsidRDefault="00B55313" w:rsidP="00032662">
      <w:pPr>
        <w:pStyle w:val="Heading1"/>
        <w:numPr>
          <w:ilvl w:val="0"/>
          <w:numId w:val="3"/>
        </w:numPr>
        <w:ind w:left="0" w:hanging="284"/>
      </w:pPr>
      <w:r>
        <w:t xml:space="preserve">APPLICATIONS FOR </w:t>
      </w:r>
      <w:r w:rsidRPr="00B55313">
        <w:rPr>
          <w:bCs/>
          <w:caps/>
          <w:lang w:val="en-US"/>
        </w:rPr>
        <w:t>Co- OPTION</w:t>
      </w:r>
    </w:p>
    <w:p w14:paraId="68FF2FAF" w14:textId="648CB0C8" w:rsidR="00B55313" w:rsidRPr="00AA0670" w:rsidRDefault="00B55313" w:rsidP="00032662">
      <w:pPr>
        <w:pStyle w:val="ListParagraph"/>
        <w:widowControl/>
        <w:tabs>
          <w:tab w:val="left" w:pos="426"/>
          <w:tab w:val="left" w:pos="3662"/>
        </w:tabs>
        <w:overflowPunct/>
        <w:autoSpaceDE/>
        <w:autoSpaceDN/>
        <w:adjustRightInd/>
        <w:ind w:left="0"/>
        <w:rPr>
          <w:rFonts w:ascii="Arial" w:hAnsi="Arial" w:cs="Arial"/>
          <w:b/>
          <w:bCs/>
          <w:sz w:val="22"/>
          <w:szCs w:val="22"/>
          <w:lang w:val="en-US"/>
        </w:rPr>
      </w:pPr>
      <w:r w:rsidRPr="00AA0670">
        <w:rPr>
          <w:rFonts w:ascii="Arial" w:hAnsi="Arial" w:cs="Arial"/>
          <w:sz w:val="22"/>
          <w:szCs w:val="22"/>
          <w:lang w:val="en-US"/>
        </w:rPr>
        <w:t xml:space="preserve">The 3 vacancies on </w:t>
      </w:r>
      <w:r>
        <w:rPr>
          <w:rFonts w:ascii="Arial" w:hAnsi="Arial" w:cs="Arial"/>
          <w:sz w:val="22"/>
          <w:szCs w:val="22"/>
          <w:lang w:val="en-US"/>
        </w:rPr>
        <w:t xml:space="preserve">Lower Ward have been advertised on the Parish Council Website, the Parish Newsletter and the Resident Action Group Facebook page. </w:t>
      </w:r>
      <w:r w:rsidRPr="00AA0670">
        <w:rPr>
          <w:rFonts w:ascii="Arial" w:hAnsi="Arial" w:cs="Arial"/>
          <w:b/>
          <w:bCs/>
          <w:sz w:val="22"/>
          <w:szCs w:val="22"/>
          <w:lang w:val="en-US"/>
        </w:rPr>
        <w:t>Members are requested to consider any applications received.</w:t>
      </w:r>
    </w:p>
    <w:p w14:paraId="678B9836" w14:textId="77777777" w:rsidR="00B55313" w:rsidRPr="005448E3" w:rsidRDefault="00B55313" w:rsidP="00032662">
      <w:pPr>
        <w:tabs>
          <w:tab w:val="left" w:pos="709"/>
        </w:tabs>
        <w:spacing w:after="0" w:line="240" w:lineRule="auto"/>
        <w:rPr>
          <w:rFonts w:ascii="Arial" w:hAnsi="Arial" w:cs="Arial"/>
          <w:sz w:val="12"/>
          <w:szCs w:val="12"/>
        </w:rPr>
      </w:pPr>
    </w:p>
    <w:p w14:paraId="1F8D2EB2" w14:textId="320E5C64" w:rsidR="00B55313" w:rsidRPr="00B55313" w:rsidRDefault="00B55313" w:rsidP="00032662">
      <w:pPr>
        <w:pStyle w:val="Heading1"/>
        <w:numPr>
          <w:ilvl w:val="0"/>
          <w:numId w:val="3"/>
        </w:numPr>
        <w:ind w:left="0" w:hanging="284"/>
      </w:pPr>
      <w:r w:rsidRPr="00B55313">
        <w:rPr>
          <w:bCs/>
          <w:caps/>
          <w:lang w:val="en-US"/>
        </w:rPr>
        <w:t>PLANNING CONCERNS</w:t>
      </w:r>
    </w:p>
    <w:p w14:paraId="064513AC" w14:textId="789B8575" w:rsidR="00B55313" w:rsidRPr="00B55313" w:rsidRDefault="00B55313" w:rsidP="00032662">
      <w:pPr>
        <w:pStyle w:val="ListParagraph"/>
        <w:numPr>
          <w:ilvl w:val="0"/>
          <w:numId w:val="10"/>
        </w:numPr>
        <w:tabs>
          <w:tab w:val="left" w:pos="426"/>
          <w:tab w:val="left" w:pos="780"/>
        </w:tabs>
        <w:ind w:left="0" w:firstLine="0"/>
        <w:rPr>
          <w:rFonts w:ascii="Arial" w:hAnsi="Arial" w:cs="Arial"/>
          <w:b/>
          <w:bCs/>
          <w:sz w:val="22"/>
          <w:szCs w:val="22"/>
          <w:lang w:val="en-US"/>
        </w:rPr>
      </w:pPr>
      <w:r w:rsidRPr="00B55313">
        <w:rPr>
          <w:rFonts w:ascii="Arial" w:hAnsi="Arial" w:cs="Arial"/>
          <w:b/>
          <w:bCs/>
          <w:sz w:val="22"/>
          <w:szCs w:val="22"/>
          <w:lang w:val="en-US"/>
        </w:rPr>
        <w:t>Motion of No Confidence</w:t>
      </w:r>
    </w:p>
    <w:p w14:paraId="17C54B2D" w14:textId="6C93DE4B" w:rsidR="00A70922" w:rsidRPr="00A70922" w:rsidRDefault="00B55313" w:rsidP="00032662">
      <w:pPr>
        <w:pStyle w:val="ListParagraph"/>
        <w:widowControl/>
        <w:tabs>
          <w:tab w:val="left" w:pos="426"/>
        </w:tabs>
        <w:overflowPunct/>
        <w:autoSpaceDE/>
        <w:autoSpaceDN/>
        <w:adjustRightInd/>
        <w:ind w:left="0"/>
        <w:rPr>
          <w:rFonts w:ascii="Arial" w:hAnsi="Arial" w:cs="Arial"/>
          <w:b/>
          <w:bCs/>
          <w:sz w:val="22"/>
          <w:szCs w:val="22"/>
          <w:lang w:val="en-US"/>
        </w:rPr>
      </w:pPr>
      <w:r w:rsidRPr="00AA0670">
        <w:rPr>
          <w:rFonts w:ascii="Arial" w:hAnsi="Arial" w:cs="Arial"/>
          <w:sz w:val="22"/>
          <w:szCs w:val="22"/>
          <w:lang w:val="en-US"/>
        </w:rPr>
        <w:t xml:space="preserve">Members </w:t>
      </w:r>
      <w:r>
        <w:rPr>
          <w:rFonts w:ascii="Arial" w:hAnsi="Arial" w:cs="Arial"/>
          <w:sz w:val="22"/>
          <w:szCs w:val="22"/>
          <w:lang w:val="en-US"/>
        </w:rPr>
        <w:t xml:space="preserve">met </w:t>
      </w:r>
      <w:r w:rsidR="00FE6D04">
        <w:rPr>
          <w:rFonts w:ascii="Arial" w:hAnsi="Arial" w:cs="Arial"/>
          <w:sz w:val="22"/>
          <w:szCs w:val="22"/>
          <w:lang w:val="en-US"/>
        </w:rPr>
        <w:t xml:space="preserve">with the Director of Planning and the Director of Policy at the City Council </w:t>
      </w:r>
      <w:r>
        <w:rPr>
          <w:rFonts w:ascii="Arial" w:hAnsi="Arial" w:cs="Arial"/>
          <w:sz w:val="22"/>
          <w:szCs w:val="22"/>
          <w:lang w:val="en-US"/>
        </w:rPr>
        <w:t>on Tues 25</w:t>
      </w:r>
      <w:r w:rsidRPr="00696E96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>
        <w:rPr>
          <w:rFonts w:ascii="Arial" w:hAnsi="Arial" w:cs="Arial"/>
          <w:sz w:val="22"/>
          <w:szCs w:val="22"/>
          <w:lang w:val="en-US"/>
        </w:rPr>
        <w:t xml:space="preserve"> June to discuss the </w:t>
      </w:r>
      <w:r w:rsidR="00A70922">
        <w:rPr>
          <w:rFonts w:ascii="Arial" w:hAnsi="Arial" w:cs="Arial"/>
          <w:sz w:val="22"/>
          <w:szCs w:val="22"/>
          <w:lang w:val="en-US"/>
        </w:rPr>
        <w:t xml:space="preserve">5-year housing supply and the </w:t>
      </w:r>
      <w:r>
        <w:rPr>
          <w:rFonts w:ascii="Arial" w:hAnsi="Arial" w:cs="Arial"/>
          <w:sz w:val="22"/>
          <w:szCs w:val="22"/>
          <w:lang w:val="en-US"/>
        </w:rPr>
        <w:t xml:space="preserve">concerns in the Motion of No Confidence. </w:t>
      </w:r>
      <w:r w:rsidRPr="00A70922">
        <w:rPr>
          <w:rFonts w:ascii="Arial" w:hAnsi="Arial" w:cs="Arial"/>
          <w:b/>
          <w:bCs/>
          <w:sz w:val="22"/>
          <w:szCs w:val="22"/>
          <w:lang w:val="en-US"/>
        </w:rPr>
        <w:t>Members are requested to consider the</w:t>
      </w:r>
      <w:r w:rsidR="00FE6D04">
        <w:rPr>
          <w:rFonts w:ascii="Arial" w:hAnsi="Arial" w:cs="Arial"/>
          <w:b/>
          <w:bCs/>
          <w:sz w:val="22"/>
          <w:szCs w:val="22"/>
          <w:lang w:val="en-US"/>
        </w:rPr>
        <w:t xml:space="preserve"> feedback from the meeting and </w:t>
      </w:r>
      <w:r w:rsidR="00A70922" w:rsidRPr="00A70922">
        <w:rPr>
          <w:rFonts w:ascii="Arial" w:hAnsi="Arial" w:cs="Arial"/>
          <w:b/>
          <w:bCs/>
          <w:sz w:val="22"/>
          <w:szCs w:val="22"/>
          <w:lang w:val="en-US"/>
        </w:rPr>
        <w:t>decide whether to issue a response to the Chief Executive</w:t>
      </w:r>
      <w:r w:rsidR="005F055A">
        <w:rPr>
          <w:rFonts w:ascii="Arial" w:hAnsi="Arial" w:cs="Arial"/>
          <w:b/>
          <w:bCs/>
          <w:sz w:val="22"/>
          <w:szCs w:val="22"/>
          <w:lang w:val="en-US"/>
        </w:rPr>
        <w:t>’</w:t>
      </w:r>
      <w:r w:rsidR="00A70922" w:rsidRPr="00A70922">
        <w:rPr>
          <w:rFonts w:ascii="Arial" w:hAnsi="Arial" w:cs="Arial"/>
          <w:b/>
          <w:bCs/>
          <w:sz w:val="22"/>
          <w:szCs w:val="22"/>
          <w:lang w:val="en-US"/>
        </w:rPr>
        <w:t>s reply</w:t>
      </w:r>
      <w:r w:rsidR="00FE6D04">
        <w:rPr>
          <w:rFonts w:ascii="Arial" w:hAnsi="Arial" w:cs="Arial"/>
          <w:b/>
          <w:bCs/>
          <w:sz w:val="22"/>
          <w:szCs w:val="22"/>
          <w:lang w:val="en-US"/>
        </w:rPr>
        <w:t xml:space="preserve"> to the Motion of No Confidence</w:t>
      </w:r>
      <w:r w:rsidR="00A70922" w:rsidRPr="00A70922">
        <w:rPr>
          <w:rFonts w:ascii="Arial" w:hAnsi="Arial" w:cs="Arial"/>
          <w:b/>
          <w:bCs/>
          <w:sz w:val="22"/>
          <w:szCs w:val="22"/>
          <w:lang w:val="en-US"/>
        </w:rPr>
        <w:t>.</w:t>
      </w:r>
    </w:p>
    <w:p w14:paraId="7F219D76" w14:textId="77777777" w:rsidR="00B55313" w:rsidRPr="00B55313" w:rsidRDefault="00B55313" w:rsidP="00032662">
      <w:pPr>
        <w:pStyle w:val="ListParagraph"/>
        <w:widowControl/>
        <w:tabs>
          <w:tab w:val="left" w:pos="426"/>
        </w:tabs>
        <w:overflowPunct/>
        <w:autoSpaceDE/>
        <w:autoSpaceDN/>
        <w:adjustRightInd/>
        <w:ind w:left="0"/>
        <w:rPr>
          <w:rFonts w:ascii="Arial" w:hAnsi="Arial" w:cs="Arial"/>
          <w:b/>
          <w:bCs/>
          <w:sz w:val="8"/>
          <w:szCs w:val="8"/>
          <w:lang w:val="en-US"/>
        </w:rPr>
      </w:pPr>
    </w:p>
    <w:p w14:paraId="71A8739C" w14:textId="737DA4DA" w:rsidR="00B55313" w:rsidRPr="00B55313" w:rsidRDefault="00B55313" w:rsidP="00032662">
      <w:pPr>
        <w:pStyle w:val="ListParagraph"/>
        <w:numPr>
          <w:ilvl w:val="0"/>
          <w:numId w:val="10"/>
        </w:numPr>
        <w:tabs>
          <w:tab w:val="left" w:pos="426"/>
          <w:tab w:val="left" w:pos="780"/>
        </w:tabs>
        <w:ind w:left="0" w:firstLine="0"/>
        <w:rPr>
          <w:rFonts w:ascii="Arial" w:hAnsi="Arial" w:cs="Arial"/>
          <w:b/>
          <w:bCs/>
          <w:sz w:val="22"/>
          <w:szCs w:val="22"/>
          <w:lang w:val="en-US"/>
        </w:rPr>
      </w:pPr>
      <w:proofErr w:type="spellStart"/>
      <w:r w:rsidRPr="00B55313">
        <w:rPr>
          <w:rFonts w:ascii="Arial" w:hAnsi="Arial" w:cs="Arial"/>
          <w:b/>
          <w:bCs/>
          <w:sz w:val="22"/>
          <w:szCs w:val="22"/>
          <w:lang w:val="en-US"/>
        </w:rPr>
        <w:t>Holme</w:t>
      </w:r>
      <w:proofErr w:type="spellEnd"/>
      <w:r w:rsidRPr="00B55313">
        <w:rPr>
          <w:rFonts w:ascii="Arial" w:hAnsi="Arial" w:cs="Arial"/>
          <w:b/>
          <w:bCs/>
          <w:sz w:val="22"/>
          <w:szCs w:val="22"/>
          <w:lang w:val="en-US"/>
        </w:rPr>
        <w:t xml:space="preserve"> Fell – Community Charter</w:t>
      </w:r>
    </w:p>
    <w:p w14:paraId="4A1EED94" w14:textId="5F54BA0A" w:rsidR="00B55313" w:rsidRDefault="00A70922" w:rsidP="00032662">
      <w:pPr>
        <w:pStyle w:val="ListParagraph"/>
        <w:widowControl/>
        <w:tabs>
          <w:tab w:val="left" w:pos="426"/>
        </w:tabs>
        <w:overflowPunct/>
        <w:autoSpaceDE/>
        <w:autoSpaceDN/>
        <w:adjustRightInd/>
        <w:ind w:left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Further to </w:t>
      </w:r>
      <w:r w:rsidRPr="00A70922">
        <w:rPr>
          <w:rFonts w:ascii="Arial" w:hAnsi="Arial" w:cs="Arial"/>
          <w:b/>
          <w:bCs/>
          <w:sz w:val="22"/>
          <w:szCs w:val="22"/>
          <w:lang w:val="en-US"/>
        </w:rPr>
        <w:t xml:space="preserve">MIN </w:t>
      </w:r>
      <w:r w:rsidR="00B55313" w:rsidRPr="00A70922">
        <w:rPr>
          <w:rFonts w:ascii="Arial" w:hAnsi="Arial" w:cs="Arial"/>
          <w:b/>
          <w:bCs/>
          <w:sz w:val="22"/>
          <w:szCs w:val="22"/>
          <w:lang w:val="en-US"/>
        </w:rPr>
        <w:t>19/14</w:t>
      </w:r>
      <w:r w:rsidR="00B55313" w:rsidRPr="00A54222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the Clerk arranged a meeting with Onward Housing on the 4</w:t>
      </w:r>
      <w:r w:rsidRPr="00A70922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>
        <w:rPr>
          <w:rFonts w:ascii="Arial" w:hAnsi="Arial" w:cs="Arial"/>
          <w:sz w:val="22"/>
          <w:szCs w:val="22"/>
          <w:lang w:val="en-US"/>
        </w:rPr>
        <w:t xml:space="preserve"> July to discuss the </w:t>
      </w:r>
      <w:proofErr w:type="spellStart"/>
      <w:r w:rsidR="00B55313" w:rsidRPr="00A54222">
        <w:rPr>
          <w:rFonts w:ascii="Arial" w:hAnsi="Arial" w:cs="Arial"/>
          <w:sz w:val="22"/>
          <w:szCs w:val="22"/>
          <w:lang w:val="en-US"/>
        </w:rPr>
        <w:t>Holme</w:t>
      </w:r>
      <w:proofErr w:type="spellEnd"/>
      <w:r w:rsidR="00B55313" w:rsidRPr="00A54222">
        <w:rPr>
          <w:rFonts w:ascii="Arial" w:hAnsi="Arial" w:cs="Arial"/>
          <w:sz w:val="22"/>
          <w:szCs w:val="22"/>
          <w:lang w:val="en-US"/>
        </w:rPr>
        <w:t xml:space="preserve"> Fell </w:t>
      </w:r>
      <w:r>
        <w:rPr>
          <w:rFonts w:ascii="Arial" w:hAnsi="Arial" w:cs="Arial"/>
          <w:sz w:val="22"/>
          <w:szCs w:val="22"/>
          <w:lang w:val="en-US"/>
        </w:rPr>
        <w:t>Community Charter. A verbal update will be given</w:t>
      </w:r>
      <w:r w:rsidR="00FE6D04">
        <w:rPr>
          <w:rFonts w:ascii="Arial" w:hAnsi="Arial" w:cs="Arial"/>
          <w:sz w:val="22"/>
          <w:szCs w:val="22"/>
          <w:lang w:val="en-US"/>
        </w:rPr>
        <w:t xml:space="preserve">. </w:t>
      </w:r>
      <w:r w:rsidR="00FE6D04" w:rsidRPr="00FE6D04">
        <w:rPr>
          <w:rFonts w:ascii="Arial" w:hAnsi="Arial" w:cs="Arial"/>
          <w:b/>
          <w:bCs/>
          <w:sz w:val="22"/>
          <w:szCs w:val="22"/>
          <w:lang w:val="en-US"/>
        </w:rPr>
        <w:t>M</w:t>
      </w:r>
      <w:r w:rsidRPr="00FE6D04">
        <w:rPr>
          <w:rFonts w:ascii="Arial" w:hAnsi="Arial" w:cs="Arial"/>
          <w:b/>
          <w:bCs/>
          <w:sz w:val="22"/>
          <w:szCs w:val="22"/>
          <w:lang w:val="en-US"/>
        </w:rPr>
        <w:t>embers will be required to consider if any other action need</w:t>
      </w:r>
      <w:r w:rsidR="00FE6D04">
        <w:rPr>
          <w:rFonts w:ascii="Arial" w:hAnsi="Arial" w:cs="Arial"/>
          <w:b/>
          <w:bCs/>
          <w:sz w:val="22"/>
          <w:szCs w:val="22"/>
          <w:lang w:val="en-US"/>
        </w:rPr>
        <w:t>s</w:t>
      </w:r>
      <w:r w:rsidRPr="00FE6D04">
        <w:rPr>
          <w:rFonts w:ascii="Arial" w:hAnsi="Arial" w:cs="Arial"/>
          <w:b/>
          <w:bCs/>
          <w:sz w:val="22"/>
          <w:szCs w:val="22"/>
          <w:lang w:val="en-US"/>
        </w:rPr>
        <w:t xml:space="preserve"> to be taken.</w:t>
      </w:r>
    </w:p>
    <w:p w14:paraId="6034A0F2" w14:textId="77777777" w:rsidR="00A70922" w:rsidRPr="00A70922" w:rsidRDefault="00A70922" w:rsidP="00032662">
      <w:pPr>
        <w:pStyle w:val="ListParagraph"/>
        <w:widowControl/>
        <w:tabs>
          <w:tab w:val="left" w:pos="426"/>
        </w:tabs>
        <w:overflowPunct/>
        <w:autoSpaceDE/>
        <w:autoSpaceDN/>
        <w:adjustRightInd/>
        <w:ind w:left="0"/>
        <w:rPr>
          <w:rFonts w:ascii="Arial" w:hAnsi="Arial" w:cs="Arial"/>
          <w:sz w:val="8"/>
          <w:szCs w:val="8"/>
          <w:lang w:val="en-US"/>
        </w:rPr>
      </w:pPr>
    </w:p>
    <w:p w14:paraId="11ECFF44" w14:textId="699EBED9" w:rsidR="00A70922" w:rsidRPr="00A70922" w:rsidRDefault="00A70922" w:rsidP="00032662">
      <w:pPr>
        <w:pStyle w:val="ListParagraph"/>
        <w:numPr>
          <w:ilvl w:val="0"/>
          <w:numId w:val="10"/>
        </w:numPr>
        <w:tabs>
          <w:tab w:val="left" w:pos="0"/>
          <w:tab w:val="left" w:pos="426"/>
        </w:tabs>
        <w:ind w:hanging="1069"/>
        <w:rPr>
          <w:rFonts w:ascii="Arial" w:hAnsi="Arial" w:cs="Arial"/>
          <w:b/>
          <w:bCs/>
          <w:sz w:val="22"/>
          <w:szCs w:val="22"/>
          <w:lang w:val="en-US"/>
        </w:rPr>
      </w:pPr>
      <w:r w:rsidRPr="00A70922">
        <w:rPr>
          <w:rFonts w:ascii="Arial" w:hAnsi="Arial" w:cs="Arial"/>
          <w:b/>
          <w:bCs/>
          <w:sz w:val="22"/>
          <w:szCs w:val="22"/>
          <w:lang w:val="en-US"/>
        </w:rPr>
        <w:t>Whittingham Hospital Application</w:t>
      </w:r>
    </w:p>
    <w:p w14:paraId="0A10079D" w14:textId="4F47C49C" w:rsidR="00FE6D04" w:rsidRPr="00032662" w:rsidRDefault="00A70922" w:rsidP="00032662">
      <w:p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b/>
          <w:bCs/>
          <w:lang w:val="en-US"/>
        </w:rPr>
      </w:pPr>
      <w:r w:rsidRPr="00032662">
        <w:rPr>
          <w:rFonts w:ascii="Arial" w:hAnsi="Arial" w:cs="Arial"/>
          <w:lang w:val="en-US"/>
        </w:rPr>
        <w:t>As advised at the June meeting</w:t>
      </w:r>
      <w:r w:rsidR="00FE6D04" w:rsidRPr="00032662">
        <w:rPr>
          <w:rFonts w:ascii="Arial" w:hAnsi="Arial" w:cs="Arial"/>
          <w:lang w:val="en-US"/>
        </w:rPr>
        <w:t>, t</w:t>
      </w:r>
      <w:r w:rsidRPr="00032662">
        <w:rPr>
          <w:rFonts w:ascii="Arial" w:hAnsi="Arial" w:cs="Arial"/>
          <w:lang w:val="en-US"/>
        </w:rPr>
        <w:t xml:space="preserve">he Clerk has spoken to the </w:t>
      </w:r>
      <w:r w:rsidR="00FE6D04" w:rsidRPr="00032662">
        <w:rPr>
          <w:rFonts w:ascii="Arial" w:hAnsi="Arial" w:cs="Arial"/>
          <w:lang w:val="en-US"/>
        </w:rPr>
        <w:t>P</w:t>
      </w:r>
      <w:r w:rsidRPr="00032662">
        <w:rPr>
          <w:rFonts w:ascii="Arial" w:hAnsi="Arial" w:cs="Arial"/>
          <w:lang w:val="en-US"/>
        </w:rPr>
        <w:t xml:space="preserve">lanning </w:t>
      </w:r>
      <w:r w:rsidR="00FE6D04" w:rsidRPr="00032662">
        <w:rPr>
          <w:rFonts w:ascii="Arial" w:hAnsi="Arial" w:cs="Arial"/>
          <w:lang w:val="en-US"/>
        </w:rPr>
        <w:t>O</w:t>
      </w:r>
      <w:r w:rsidRPr="00032662">
        <w:rPr>
          <w:rFonts w:ascii="Arial" w:hAnsi="Arial" w:cs="Arial"/>
          <w:lang w:val="en-US"/>
        </w:rPr>
        <w:t xml:space="preserve">fficer regarding the Whittingham Hospital </w:t>
      </w:r>
      <w:r w:rsidR="00FE6D04" w:rsidRPr="00032662">
        <w:rPr>
          <w:rFonts w:ascii="Arial" w:hAnsi="Arial" w:cs="Arial"/>
          <w:lang w:val="en-US"/>
        </w:rPr>
        <w:t xml:space="preserve">application </w:t>
      </w:r>
      <w:r w:rsidRPr="00032662">
        <w:rPr>
          <w:rFonts w:ascii="Arial" w:hAnsi="Arial" w:cs="Arial"/>
          <w:lang w:val="en-US"/>
        </w:rPr>
        <w:t xml:space="preserve">and he is speaking to colleagues regarding the possibility of a meeting. </w:t>
      </w:r>
      <w:r w:rsidR="005F055A" w:rsidRPr="00032662">
        <w:rPr>
          <w:rFonts w:ascii="Arial" w:hAnsi="Arial" w:cs="Arial"/>
          <w:lang w:val="en-US"/>
        </w:rPr>
        <w:t>The</w:t>
      </w:r>
      <w:r w:rsidR="00FE6D04" w:rsidRPr="00032662">
        <w:rPr>
          <w:rFonts w:ascii="Arial" w:hAnsi="Arial" w:cs="Arial"/>
          <w:lang w:val="en-US"/>
        </w:rPr>
        <w:t xml:space="preserve"> matter was raised at the meeting with the Director of Planning on the 25</w:t>
      </w:r>
      <w:r w:rsidR="00FE6D04" w:rsidRPr="00032662">
        <w:rPr>
          <w:rFonts w:ascii="Arial" w:hAnsi="Arial" w:cs="Arial"/>
          <w:vertAlign w:val="superscript"/>
          <w:lang w:val="en-US"/>
        </w:rPr>
        <w:t>th</w:t>
      </w:r>
      <w:r w:rsidR="00FE6D04" w:rsidRPr="00032662">
        <w:rPr>
          <w:rFonts w:ascii="Arial" w:hAnsi="Arial" w:cs="Arial"/>
          <w:lang w:val="en-US"/>
        </w:rPr>
        <w:t xml:space="preserve"> June. </w:t>
      </w:r>
      <w:r w:rsidR="00FE6D04" w:rsidRPr="00032662">
        <w:rPr>
          <w:rFonts w:ascii="Arial" w:hAnsi="Arial" w:cs="Arial"/>
          <w:b/>
          <w:bCs/>
          <w:lang w:val="en-US"/>
        </w:rPr>
        <w:t>If a date is received, Members</w:t>
      </w:r>
      <w:r w:rsidRPr="00032662">
        <w:rPr>
          <w:rFonts w:ascii="Arial" w:hAnsi="Arial" w:cs="Arial"/>
          <w:b/>
          <w:bCs/>
          <w:lang w:val="en-US"/>
        </w:rPr>
        <w:t xml:space="preserve"> are requested to confirm </w:t>
      </w:r>
      <w:r w:rsidR="00FE6D04" w:rsidRPr="00032662">
        <w:rPr>
          <w:rFonts w:ascii="Arial" w:hAnsi="Arial" w:cs="Arial"/>
          <w:b/>
          <w:bCs/>
          <w:lang w:val="en-US"/>
        </w:rPr>
        <w:t xml:space="preserve">their availability to attend. </w:t>
      </w:r>
    </w:p>
    <w:p w14:paraId="390843FE" w14:textId="77777777" w:rsidR="00A70922" w:rsidRPr="005448E3" w:rsidRDefault="00A70922" w:rsidP="00032662">
      <w:pPr>
        <w:tabs>
          <w:tab w:val="left" w:pos="709"/>
        </w:tabs>
        <w:spacing w:after="0" w:line="240" w:lineRule="auto"/>
        <w:ind w:left="278"/>
        <w:rPr>
          <w:rFonts w:ascii="Arial" w:hAnsi="Arial" w:cs="Arial"/>
          <w:sz w:val="12"/>
          <w:szCs w:val="12"/>
        </w:rPr>
      </w:pPr>
    </w:p>
    <w:p w14:paraId="196FEB09" w14:textId="087B7B70" w:rsidR="001673A4" w:rsidRPr="00A70922" w:rsidRDefault="001673A4" w:rsidP="00032662">
      <w:pPr>
        <w:pStyle w:val="Heading1"/>
        <w:numPr>
          <w:ilvl w:val="0"/>
          <w:numId w:val="3"/>
        </w:numPr>
        <w:ind w:left="0" w:hanging="284"/>
      </w:pPr>
      <w:r>
        <w:t xml:space="preserve">PLANNING APPLICATIONS BEFORE COUNCIL  </w:t>
      </w:r>
    </w:p>
    <w:p w14:paraId="75987D20" w14:textId="77777777" w:rsidR="001673A4" w:rsidRDefault="001673A4" w:rsidP="00032662">
      <w:pPr>
        <w:pStyle w:val="Heading1"/>
        <w:spacing w:after="0" w:line="240" w:lineRule="auto"/>
        <w:ind w:left="0" w:firstLine="0"/>
        <w:rPr>
          <w:b w:val="0"/>
          <w:sz w:val="12"/>
          <w:szCs w:val="12"/>
        </w:rPr>
      </w:pPr>
      <w:r>
        <w:t xml:space="preserve">The Parish Council is requested to consider the following applications and make representations to the City Council. </w:t>
      </w:r>
      <w:r>
        <w:rPr>
          <w:b w:val="0"/>
        </w:rPr>
        <w:t xml:space="preserve">Details of the applications will be available at the meeting and can be viewed on </w:t>
      </w:r>
      <w:hyperlink r:id="rId8">
        <w:r>
          <w:rPr>
            <w:b w:val="0"/>
            <w:color w:val="0000FF"/>
            <w:u w:val="single" w:color="0000FF"/>
          </w:rPr>
          <w:t>www.preston.gov.uk</w:t>
        </w:r>
      </w:hyperlink>
      <w:hyperlink r:id="rId9">
        <w:r>
          <w:rPr>
            <w:b w:val="0"/>
          </w:rPr>
          <w:t xml:space="preserve"> </w:t>
        </w:r>
      </w:hyperlink>
    </w:p>
    <w:p w14:paraId="7605320D" w14:textId="77777777" w:rsidR="007F1763" w:rsidRPr="007F1763" w:rsidRDefault="007F1763" w:rsidP="00032662">
      <w:pPr>
        <w:spacing w:after="0" w:line="240" w:lineRule="auto"/>
        <w:rPr>
          <w:sz w:val="8"/>
          <w:szCs w:val="8"/>
        </w:rPr>
      </w:pPr>
    </w:p>
    <w:p w14:paraId="35C55392" w14:textId="0EAFEE1B" w:rsidR="00FF17DD" w:rsidRPr="00FF17DD" w:rsidRDefault="00FF17DD" w:rsidP="00032662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06/2019/0166 </w:t>
      </w:r>
      <w:r w:rsidRPr="00FF17DD">
        <w:rPr>
          <w:rFonts w:ascii="Arial" w:hAnsi="Arial" w:cs="Arial"/>
          <w:bCs/>
        </w:rPr>
        <w:t>Reserved matters application (namely appearance, landscaping,</w:t>
      </w:r>
    </w:p>
    <w:p w14:paraId="23FC8831" w14:textId="12BA3FBC" w:rsidR="00FF17DD" w:rsidRDefault="00FF17DD" w:rsidP="00032662">
      <w:pPr>
        <w:spacing w:after="0" w:line="240" w:lineRule="auto"/>
        <w:rPr>
          <w:rFonts w:ascii="Arial" w:hAnsi="Arial" w:cs="Arial"/>
          <w:bCs/>
        </w:rPr>
      </w:pPr>
      <w:r w:rsidRPr="00FF17DD">
        <w:rPr>
          <w:rFonts w:ascii="Arial" w:hAnsi="Arial" w:cs="Arial"/>
          <w:bCs/>
        </w:rPr>
        <w:t>layout and scale) pursuant to outline permission</w:t>
      </w:r>
      <w:r w:rsidRPr="00FF17DD">
        <w:rPr>
          <w:rFonts w:ascii="Arial" w:hAnsi="Arial" w:cs="Arial"/>
          <w:bCs/>
        </w:rPr>
        <w:t xml:space="preserve"> </w:t>
      </w:r>
      <w:r w:rsidRPr="00FF17DD">
        <w:rPr>
          <w:rFonts w:ascii="Arial" w:hAnsi="Arial" w:cs="Arial"/>
          <w:bCs/>
        </w:rPr>
        <w:t>06/2017/0941 for 98no. dwellings and associated works</w:t>
      </w:r>
      <w:r w:rsidRPr="00FF17DD">
        <w:rPr>
          <w:rFonts w:ascii="Arial" w:hAnsi="Arial" w:cs="Arial"/>
          <w:bCs/>
        </w:rPr>
        <w:t xml:space="preserve"> </w:t>
      </w:r>
      <w:r w:rsidRPr="00FF17DD">
        <w:rPr>
          <w:rFonts w:ascii="Arial" w:hAnsi="Arial" w:cs="Arial"/>
          <w:bCs/>
        </w:rPr>
        <w:t xml:space="preserve">following </w:t>
      </w:r>
      <w:r w:rsidR="002E3E27" w:rsidRPr="00FF17DD">
        <w:rPr>
          <w:rFonts w:ascii="Arial" w:hAnsi="Arial" w:cs="Arial"/>
          <w:bCs/>
        </w:rPr>
        <w:t>demolition</w:t>
      </w:r>
      <w:r w:rsidRPr="00FF17DD">
        <w:rPr>
          <w:rFonts w:ascii="Arial" w:hAnsi="Arial" w:cs="Arial"/>
          <w:bCs/>
        </w:rPr>
        <w:t xml:space="preserve"> of 126a Whittingham Lane</w:t>
      </w:r>
      <w:r>
        <w:rPr>
          <w:rFonts w:ascii="Arial" w:hAnsi="Arial" w:cs="Arial"/>
          <w:bCs/>
        </w:rPr>
        <w:t xml:space="preserve"> (Amended layout)</w:t>
      </w:r>
    </w:p>
    <w:p w14:paraId="0E2BDBF4" w14:textId="77777777" w:rsidR="00FF3F62" w:rsidRPr="00FF3F62" w:rsidRDefault="00FF3F62" w:rsidP="00032662">
      <w:pPr>
        <w:spacing w:after="0" w:line="240" w:lineRule="auto"/>
        <w:rPr>
          <w:rFonts w:ascii="Arial" w:hAnsi="Arial" w:cs="Arial"/>
          <w:b/>
          <w:sz w:val="6"/>
          <w:szCs w:val="6"/>
        </w:rPr>
      </w:pPr>
    </w:p>
    <w:p w14:paraId="5334269D" w14:textId="77777777" w:rsidR="00FF3F62" w:rsidRDefault="00FF3F62" w:rsidP="00FF3F62">
      <w:pPr>
        <w:spacing w:after="0" w:line="240" w:lineRule="auto"/>
        <w:rPr>
          <w:rFonts w:ascii="Arial" w:hAnsi="Arial" w:cs="Arial"/>
          <w:sz w:val="12"/>
          <w:szCs w:val="12"/>
        </w:rPr>
      </w:pPr>
      <w:r w:rsidRPr="00EF367D">
        <w:rPr>
          <w:rFonts w:ascii="Arial" w:hAnsi="Arial" w:cs="Arial"/>
          <w:b/>
        </w:rPr>
        <w:t>06/201</w:t>
      </w:r>
      <w:r>
        <w:rPr>
          <w:rFonts w:ascii="Arial" w:hAnsi="Arial" w:cs="Arial"/>
          <w:b/>
        </w:rPr>
        <w:t>9</w:t>
      </w:r>
      <w:r w:rsidRPr="00EF367D">
        <w:rPr>
          <w:rFonts w:ascii="Arial" w:hAnsi="Arial" w:cs="Arial"/>
          <w:b/>
        </w:rPr>
        <w:t>/0</w:t>
      </w:r>
      <w:r>
        <w:rPr>
          <w:rFonts w:ascii="Arial" w:hAnsi="Arial" w:cs="Arial"/>
          <w:b/>
        </w:rPr>
        <w:t xml:space="preserve">475 </w:t>
      </w:r>
      <w:r w:rsidRPr="00512D8E">
        <w:rPr>
          <w:rFonts w:ascii="Arial" w:hAnsi="Arial" w:cs="Arial"/>
        </w:rPr>
        <w:t xml:space="preserve">Single storey extension to front and increase in height and reroofing of existing rear extension </w:t>
      </w:r>
      <w:r>
        <w:rPr>
          <w:rFonts w:ascii="Arial" w:hAnsi="Arial" w:cs="Arial"/>
        </w:rPr>
        <w:t xml:space="preserve">at </w:t>
      </w:r>
      <w:proofErr w:type="spellStart"/>
      <w:r w:rsidRPr="00512D8E">
        <w:rPr>
          <w:rFonts w:ascii="Arial" w:hAnsi="Arial" w:cs="Arial"/>
        </w:rPr>
        <w:t>Grisedale</w:t>
      </w:r>
      <w:proofErr w:type="spellEnd"/>
      <w:r w:rsidRPr="00512D8E">
        <w:rPr>
          <w:rFonts w:ascii="Arial" w:hAnsi="Arial" w:cs="Arial"/>
        </w:rPr>
        <w:t xml:space="preserve">, </w:t>
      </w:r>
      <w:proofErr w:type="spellStart"/>
      <w:r w:rsidRPr="00512D8E">
        <w:rPr>
          <w:rFonts w:ascii="Arial" w:hAnsi="Arial" w:cs="Arial"/>
        </w:rPr>
        <w:t>Camforth</w:t>
      </w:r>
      <w:proofErr w:type="spellEnd"/>
      <w:r w:rsidRPr="00512D8E">
        <w:rPr>
          <w:rFonts w:ascii="Arial" w:hAnsi="Arial" w:cs="Arial"/>
        </w:rPr>
        <w:t xml:space="preserve"> Hall Lane, Preston</w:t>
      </w:r>
      <w:r>
        <w:rPr>
          <w:rFonts w:ascii="Arial" w:hAnsi="Arial" w:cs="Arial"/>
        </w:rPr>
        <w:t>.</w:t>
      </w:r>
    </w:p>
    <w:p w14:paraId="4057D821" w14:textId="77777777" w:rsidR="00512D8E" w:rsidRPr="00FF3F62" w:rsidRDefault="00512D8E" w:rsidP="00032662">
      <w:pPr>
        <w:spacing w:after="0" w:line="240" w:lineRule="auto"/>
        <w:rPr>
          <w:rFonts w:ascii="Arial" w:hAnsi="Arial" w:cs="Arial"/>
          <w:b/>
          <w:bCs/>
          <w:sz w:val="8"/>
          <w:szCs w:val="8"/>
        </w:rPr>
      </w:pPr>
    </w:p>
    <w:p w14:paraId="1E55353F" w14:textId="2520699B" w:rsidR="00512D8E" w:rsidRDefault="00512D8E" w:rsidP="000326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06/2019/0567 </w:t>
      </w:r>
      <w:r w:rsidRPr="00512D8E">
        <w:rPr>
          <w:rFonts w:ascii="Arial" w:hAnsi="Arial" w:cs="Arial"/>
        </w:rPr>
        <w:t>Change of use from storage unit to scaffolding storage yard</w:t>
      </w:r>
      <w:r>
        <w:rPr>
          <w:rFonts w:ascii="Arial" w:hAnsi="Arial" w:cs="Arial"/>
        </w:rPr>
        <w:t xml:space="preserve"> at </w:t>
      </w:r>
      <w:r w:rsidRPr="00512D8E">
        <w:rPr>
          <w:rFonts w:ascii="Arial" w:hAnsi="Arial" w:cs="Arial"/>
        </w:rPr>
        <w:t>Sand Bank Estate, Cumeragh Lane, Preston</w:t>
      </w:r>
      <w:r>
        <w:rPr>
          <w:rFonts w:ascii="Arial" w:hAnsi="Arial" w:cs="Arial"/>
        </w:rPr>
        <w:t>.</w:t>
      </w:r>
    </w:p>
    <w:p w14:paraId="500AC78E" w14:textId="77777777" w:rsidR="00512D8E" w:rsidRPr="00FF3F62" w:rsidRDefault="00512D8E" w:rsidP="00032662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33F077C8" w14:textId="289F6717" w:rsidR="00FF17DD" w:rsidRPr="00066F8D" w:rsidRDefault="00FF17DD" w:rsidP="00032662">
      <w:pPr>
        <w:spacing w:after="0" w:line="240" w:lineRule="auto"/>
        <w:rPr>
          <w:rFonts w:ascii="Arial" w:hAnsi="Arial" w:cs="Arial"/>
          <w:b/>
          <w:bCs/>
        </w:rPr>
      </w:pPr>
      <w:r w:rsidRPr="00066F8D">
        <w:rPr>
          <w:rFonts w:ascii="Arial" w:hAnsi="Arial" w:cs="Arial"/>
          <w:b/>
          <w:bCs/>
        </w:rPr>
        <w:t xml:space="preserve">06/2019/0620 </w:t>
      </w:r>
      <w:r w:rsidRPr="00066F8D">
        <w:rPr>
          <w:rFonts w:ascii="Arial" w:hAnsi="Arial" w:cs="Arial"/>
          <w:shd w:val="clear" w:color="auto" w:fill="FFFFFF"/>
        </w:rPr>
        <w:t>Certificate of Lawfulness for proposed conversion of existing garage into 2no. bedrooms</w:t>
      </w:r>
      <w:r w:rsidR="00066F8D" w:rsidRPr="00066F8D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066F8D" w:rsidRPr="00066F8D">
        <w:rPr>
          <w:rFonts w:ascii="Arial" w:hAnsi="Arial" w:cs="Arial"/>
          <w:shd w:val="clear" w:color="auto" w:fill="FFFFFF"/>
        </w:rPr>
        <w:t>Sudells</w:t>
      </w:r>
      <w:proofErr w:type="spellEnd"/>
      <w:r w:rsidR="00066F8D" w:rsidRPr="00066F8D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="00066F8D" w:rsidRPr="00066F8D">
        <w:rPr>
          <w:rFonts w:ascii="Arial" w:hAnsi="Arial" w:cs="Arial"/>
          <w:shd w:val="clear" w:color="auto" w:fill="FFFFFF"/>
        </w:rPr>
        <w:t>Brabiner</w:t>
      </w:r>
      <w:proofErr w:type="spellEnd"/>
      <w:r w:rsidR="00066F8D" w:rsidRPr="00066F8D">
        <w:rPr>
          <w:rFonts w:ascii="Arial" w:hAnsi="Arial" w:cs="Arial"/>
          <w:shd w:val="clear" w:color="auto" w:fill="FFFFFF"/>
        </w:rPr>
        <w:t xml:space="preserve"> Lane, Preston</w:t>
      </w:r>
      <w:r w:rsidR="004B2B68">
        <w:rPr>
          <w:rFonts w:ascii="Arial" w:hAnsi="Arial" w:cs="Arial"/>
          <w:shd w:val="clear" w:color="auto" w:fill="FFFFFF"/>
        </w:rPr>
        <w:t>.</w:t>
      </w:r>
    </w:p>
    <w:p w14:paraId="6EA205E0" w14:textId="77777777" w:rsidR="00FF17DD" w:rsidRPr="00FF3F62" w:rsidRDefault="00FF17DD" w:rsidP="00032662">
      <w:pPr>
        <w:spacing w:after="0" w:line="240" w:lineRule="auto"/>
        <w:rPr>
          <w:rFonts w:ascii="Arial" w:hAnsi="Arial" w:cs="Arial"/>
          <w:b/>
          <w:bCs/>
          <w:sz w:val="8"/>
          <w:szCs w:val="8"/>
        </w:rPr>
      </w:pPr>
    </w:p>
    <w:p w14:paraId="3E718679" w14:textId="020ED7C8" w:rsidR="00FE6D04" w:rsidRDefault="00512D8E" w:rsidP="00032662">
      <w:pPr>
        <w:spacing w:after="0" w:line="240" w:lineRule="auto"/>
        <w:rPr>
          <w:rFonts w:ascii="Arial" w:hAnsi="Arial" w:cs="Arial"/>
        </w:rPr>
      </w:pPr>
      <w:r w:rsidRPr="00512D8E">
        <w:rPr>
          <w:rFonts w:ascii="Arial" w:hAnsi="Arial" w:cs="Arial"/>
          <w:b/>
          <w:bCs/>
        </w:rPr>
        <w:t>06/2019/0677</w:t>
      </w:r>
      <w:r>
        <w:rPr>
          <w:rFonts w:ascii="Arial" w:hAnsi="Arial" w:cs="Arial"/>
        </w:rPr>
        <w:t xml:space="preserve"> </w:t>
      </w:r>
      <w:r w:rsidRPr="00512D8E">
        <w:rPr>
          <w:rFonts w:ascii="Arial" w:hAnsi="Arial" w:cs="Arial"/>
        </w:rPr>
        <w:t xml:space="preserve">First floor rear extension over existing garage, erection of double garage, conversion of existing barn and outbuilding to form additional accommodation, following demolition of porch, and attached outbuildings </w:t>
      </w:r>
      <w:r>
        <w:rPr>
          <w:rFonts w:ascii="Arial" w:hAnsi="Arial" w:cs="Arial"/>
        </w:rPr>
        <w:t xml:space="preserve">at </w:t>
      </w:r>
      <w:r w:rsidRPr="00512D8E">
        <w:rPr>
          <w:rFonts w:ascii="Arial" w:hAnsi="Arial" w:cs="Arial"/>
        </w:rPr>
        <w:t>Daniel Platt Farm, Whittingham Road</w:t>
      </w:r>
      <w:r w:rsidR="00FF3F62">
        <w:rPr>
          <w:rFonts w:ascii="Arial" w:hAnsi="Arial" w:cs="Arial"/>
        </w:rPr>
        <w:t>.</w:t>
      </w:r>
      <w:r w:rsidRPr="00512D8E">
        <w:rPr>
          <w:rFonts w:ascii="Arial" w:hAnsi="Arial" w:cs="Arial"/>
        </w:rPr>
        <w:t xml:space="preserve"> </w:t>
      </w:r>
    </w:p>
    <w:p w14:paraId="34D8E77F" w14:textId="0035D479" w:rsidR="00066F8D" w:rsidRPr="00FF3F62" w:rsidRDefault="00066F8D" w:rsidP="00032662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3F6A5402" w14:textId="77777777" w:rsidR="004B2B68" w:rsidRDefault="00066F8D" w:rsidP="00032662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066F8D">
        <w:rPr>
          <w:rFonts w:ascii="Arial" w:hAnsi="Arial" w:cs="Arial"/>
          <w:b/>
          <w:bCs/>
        </w:rPr>
        <w:t>06/2019/0708</w:t>
      </w:r>
      <w:r w:rsidRPr="00066F8D">
        <w:rPr>
          <w:rFonts w:ascii="Arial" w:hAnsi="Arial" w:cs="Arial"/>
        </w:rPr>
        <w:t xml:space="preserve"> </w:t>
      </w:r>
      <w:r w:rsidR="004B2B68" w:rsidRPr="00066F8D">
        <w:rPr>
          <w:rFonts w:ascii="Arial" w:hAnsi="Arial" w:cs="Arial"/>
          <w:shd w:val="clear" w:color="auto" w:fill="FFFFFF"/>
        </w:rPr>
        <w:t>Outline planning application for 1no.dwelling (access applied for only) with all other matters reserved</w:t>
      </w:r>
      <w:r w:rsidR="004B2B68" w:rsidRPr="00066F8D">
        <w:rPr>
          <w:rFonts w:ascii="Arial" w:hAnsi="Arial" w:cs="Arial"/>
          <w:shd w:val="clear" w:color="auto" w:fill="FFFFFF"/>
        </w:rPr>
        <w:t xml:space="preserve"> </w:t>
      </w:r>
      <w:r w:rsidR="004B2B68">
        <w:rPr>
          <w:rFonts w:ascii="Arial" w:hAnsi="Arial" w:cs="Arial"/>
          <w:shd w:val="clear" w:color="auto" w:fill="FFFFFF"/>
        </w:rPr>
        <w:t>on l</w:t>
      </w:r>
      <w:r w:rsidRPr="00066F8D">
        <w:rPr>
          <w:rFonts w:ascii="Arial" w:hAnsi="Arial" w:cs="Arial"/>
          <w:shd w:val="clear" w:color="auto" w:fill="FFFFFF"/>
        </w:rPr>
        <w:t>and adjacent to Slater's Barn, Whittingham Lane</w:t>
      </w:r>
      <w:r w:rsidR="004B2B68">
        <w:rPr>
          <w:rFonts w:ascii="Arial" w:hAnsi="Arial" w:cs="Arial"/>
          <w:shd w:val="clear" w:color="auto" w:fill="FFFFFF"/>
        </w:rPr>
        <w:t>.</w:t>
      </w:r>
    </w:p>
    <w:p w14:paraId="4A731D86" w14:textId="3D4087B4" w:rsidR="00066F8D" w:rsidRPr="00FF3F62" w:rsidRDefault="00066F8D" w:rsidP="00032662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27CD37C9" w14:textId="77777777" w:rsidR="004B2B68" w:rsidRDefault="00066F8D" w:rsidP="00032662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066F8D">
        <w:rPr>
          <w:rFonts w:ascii="Arial" w:hAnsi="Arial" w:cs="Arial"/>
          <w:b/>
          <w:bCs/>
        </w:rPr>
        <w:t>06/2019/0710</w:t>
      </w:r>
      <w:r w:rsidRPr="00066F8D">
        <w:rPr>
          <w:rFonts w:ascii="Arial" w:hAnsi="Arial" w:cs="Arial"/>
        </w:rPr>
        <w:t xml:space="preserve"> </w:t>
      </w:r>
      <w:r w:rsidR="004B2B68" w:rsidRPr="00066F8D">
        <w:rPr>
          <w:rFonts w:ascii="Arial" w:hAnsi="Arial" w:cs="Arial"/>
          <w:shd w:val="clear" w:color="auto" w:fill="FFFFFF"/>
        </w:rPr>
        <w:t>New vehicular access</w:t>
      </w:r>
      <w:r w:rsidR="004B2B68" w:rsidRPr="00066F8D">
        <w:rPr>
          <w:rFonts w:ascii="Arial" w:hAnsi="Arial" w:cs="Arial"/>
          <w:shd w:val="clear" w:color="auto" w:fill="FFFFFF"/>
        </w:rPr>
        <w:t xml:space="preserve"> </w:t>
      </w:r>
      <w:r w:rsidR="004B2B68">
        <w:rPr>
          <w:rFonts w:ascii="Arial" w:hAnsi="Arial" w:cs="Arial"/>
          <w:shd w:val="clear" w:color="auto" w:fill="FFFFFF"/>
        </w:rPr>
        <w:t xml:space="preserve">at </w:t>
      </w:r>
      <w:r w:rsidRPr="00066F8D">
        <w:rPr>
          <w:rFonts w:ascii="Arial" w:hAnsi="Arial" w:cs="Arial"/>
          <w:shd w:val="clear" w:color="auto" w:fill="FFFFFF"/>
        </w:rPr>
        <w:t xml:space="preserve">St </w:t>
      </w:r>
      <w:proofErr w:type="spellStart"/>
      <w:r w:rsidRPr="00066F8D">
        <w:rPr>
          <w:rFonts w:ascii="Arial" w:hAnsi="Arial" w:cs="Arial"/>
          <w:shd w:val="clear" w:color="auto" w:fill="FFFFFF"/>
        </w:rPr>
        <w:t>Anthonys</w:t>
      </w:r>
      <w:proofErr w:type="spellEnd"/>
      <w:r w:rsidRPr="00066F8D">
        <w:rPr>
          <w:rFonts w:ascii="Arial" w:hAnsi="Arial" w:cs="Arial"/>
          <w:shd w:val="clear" w:color="auto" w:fill="FFFFFF"/>
        </w:rPr>
        <w:t>, 734, Whittingham Lane</w:t>
      </w:r>
      <w:r w:rsidR="004B2B68">
        <w:rPr>
          <w:rFonts w:ascii="Arial" w:hAnsi="Arial" w:cs="Arial"/>
          <w:shd w:val="clear" w:color="auto" w:fill="FFFFFF"/>
        </w:rPr>
        <w:t>.</w:t>
      </w:r>
    </w:p>
    <w:p w14:paraId="15516E21" w14:textId="77777777" w:rsidR="00032662" w:rsidRPr="00FF3F62" w:rsidRDefault="00032662" w:rsidP="00032662">
      <w:pPr>
        <w:tabs>
          <w:tab w:val="left" w:pos="709"/>
        </w:tabs>
        <w:spacing w:after="0" w:line="240" w:lineRule="auto"/>
        <w:ind w:left="278"/>
        <w:rPr>
          <w:rFonts w:ascii="Arial" w:hAnsi="Arial" w:cs="Arial"/>
          <w:sz w:val="10"/>
          <w:szCs w:val="10"/>
        </w:rPr>
      </w:pPr>
    </w:p>
    <w:p w14:paraId="3D6E190B" w14:textId="2DAECBC5" w:rsidR="00AE1F21" w:rsidRPr="005720EA" w:rsidRDefault="001673A4" w:rsidP="00032662">
      <w:pPr>
        <w:pStyle w:val="Heading1"/>
        <w:numPr>
          <w:ilvl w:val="0"/>
          <w:numId w:val="3"/>
        </w:numPr>
        <w:ind w:left="0" w:hanging="284"/>
      </w:pPr>
      <w:r w:rsidRPr="005720EA">
        <w:t xml:space="preserve">FINANCIAL STATEMENT </w:t>
      </w:r>
      <w:r w:rsidRPr="00032662">
        <w:rPr>
          <w:b w:val="0"/>
        </w:rPr>
        <w:t xml:space="preserve"> </w:t>
      </w:r>
    </w:p>
    <w:p w14:paraId="43C382C7" w14:textId="77777777" w:rsidR="00AE1F21" w:rsidRDefault="001673A4" w:rsidP="00032662">
      <w:pPr>
        <w:spacing w:after="0" w:line="249" w:lineRule="auto"/>
        <w:ind w:hanging="10"/>
      </w:pPr>
      <w:r>
        <w:rPr>
          <w:rFonts w:ascii="Arial" w:eastAsia="Arial" w:hAnsi="Arial" w:cs="Arial"/>
        </w:rPr>
        <w:t xml:space="preserve">The Chairman is requested to reconcile the statement of accounts with the bank statements for the end of June. </w:t>
      </w:r>
    </w:p>
    <w:p w14:paraId="25CC14D1" w14:textId="77777777" w:rsidR="00032662" w:rsidRPr="00FF3F62" w:rsidRDefault="00032662" w:rsidP="00032662">
      <w:pPr>
        <w:tabs>
          <w:tab w:val="left" w:pos="709"/>
        </w:tabs>
        <w:spacing w:after="0" w:line="240" w:lineRule="auto"/>
        <w:ind w:left="278"/>
        <w:rPr>
          <w:rFonts w:ascii="Arial" w:hAnsi="Arial" w:cs="Arial"/>
          <w:sz w:val="10"/>
          <w:szCs w:val="10"/>
        </w:rPr>
      </w:pPr>
    </w:p>
    <w:p w14:paraId="58A6B73F" w14:textId="50D42EDE" w:rsidR="00AE1F21" w:rsidRDefault="001673A4" w:rsidP="00032662">
      <w:pPr>
        <w:pStyle w:val="Heading1"/>
        <w:numPr>
          <w:ilvl w:val="0"/>
          <w:numId w:val="3"/>
        </w:numPr>
        <w:ind w:left="0" w:hanging="284"/>
      </w:pPr>
      <w:r>
        <w:t>REVIEW OF 1</w:t>
      </w:r>
      <w:r w:rsidRPr="00032662">
        <w:rPr>
          <w:vertAlign w:val="superscript"/>
        </w:rPr>
        <w:t>st</w:t>
      </w:r>
      <w:r>
        <w:t xml:space="preserve"> QUARTER ACCOUNTS </w:t>
      </w:r>
    </w:p>
    <w:p w14:paraId="04236987" w14:textId="25FEDC92" w:rsidR="004B2B68" w:rsidRDefault="001673A4" w:rsidP="00032662">
      <w:pPr>
        <w:spacing w:after="9" w:line="248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>Members are requested to consider progress against budgeted items following the completion of the 1</w:t>
      </w:r>
      <w:r>
        <w:rPr>
          <w:rFonts w:ascii="Arial" w:eastAsia="Arial" w:hAnsi="Arial" w:cs="Arial"/>
          <w:b/>
          <w:vertAlign w:val="superscript"/>
        </w:rPr>
        <w:t>st</w:t>
      </w:r>
      <w:r>
        <w:rPr>
          <w:rFonts w:ascii="Arial" w:eastAsia="Arial" w:hAnsi="Arial" w:cs="Arial"/>
          <w:b/>
        </w:rPr>
        <w:t xml:space="preserve"> Quarter – April to June. </w:t>
      </w:r>
      <w:r w:rsidR="004B2B68" w:rsidRPr="004B2B68">
        <w:rPr>
          <w:rFonts w:ascii="Arial" w:eastAsia="Arial" w:hAnsi="Arial" w:cs="Arial"/>
          <w:b/>
        </w:rPr>
        <w:t xml:space="preserve">NOTE </w:t>
      </w:r>
      <w:r w:rsidR="004B2B68">
        <w:rPr>
          <w:rFonts w:ascii="Arial" w:eastAsia="Arial" w:hAnsi="Arial" w:cs="Arial"/>
          <w:bCs/>
        </w:rPr>
        <w:t>T</w:t>
      </w:r>
      <w:r w:rsidR="004B2B68" w:rsidRPr="004B2B68">
        <w:rPr>
          <w:rFonts w:ascii="Arial" w:eastAsia="Arial" w:hAnsi="Arial" w:cs="Arial"/>
          <w:bCs/>
        </w:rPr>
        <w:t xml:space="preserve">his is an estimated report as </w:t>
      </w:r>
      <w:r w:rsidR="004B2B68">
        <w:rPr>
          <w:rFonts w:ascii="Arial" w:eastAsia="Arial" w:hAnsi="Arial" w:cs="Arial"/>
          <w:bCs/>
        </w:rPr>
        <w:t xml:space="preserve">the </w:t>
      </w:r>
      <w:r w:rsidR="004B2B68" w:rsidRPr="004B2B68">
        <w:rPr>
          <w:rFonts w:ascii="Arial" w:eastAsia="Arial" w:hAnsi="Arial" w:cs="Arial"/>
          <w:bCs/>
        </w:rPr>
        <w:t xml:space="preserve">June bank statements </w:t>
      </w:r>
      <w:r w:rsidR="004B2B68">
        <w:rPr>
          <w:rFonts w:ascii="Arial" w:eastAsia="Arial" w:hAnsi="Arial" w:cs="Arial"/>
          <w:bCs/>
        </w:rPr>
        <w:t>were not available when the Agenda was prepared.</w:t>
      </w:r>
    </w:p>
    <w:p w14:paraId="7716E0EC" w14:textId="77777777" w:rsidR="00032662" w:rsidRPr="00FF3F62" w:rsidRDefault="00032662" w:rsidP="00032662">
      <w:pPr>
        <w:tabs>
          <w:tab w:val="left" w:pos="709"/>
        </w:tabs>
        <w:spacing w:after="0" w:line="240" w:lineRule="auto"/>
        <w:ind w:left="278"/>
        <w:rPr>
          <w:rFonts w:ascii="Arial" w:hAnsi="Arial" w:cs="Arial"/>
          <w:sz w:val="10"/>
          <w:szCs w:val="10"/>
        </w:rPr>
      </w:pPr>
    </w:p>
    <w:p w14:paraId="1A26A854" w14:textId="52178613" w:rsidR="00A70922" w:rsidRPr="00032662" w:rsidRDefault="00A70922" w:rsidP="00032662">
      <w:pPr>
        <w:pStyle w:val="Heading1"/>
        <w:numPr>
          <w:ilvl w:val="0"/>
          <w:numId w:val="3"/>
        </w:numPr>
        <w:ind w:left="0" w:hanging="426"/>
      </w:pPr>
      <w:r>
        <w:t xml:space="preserve">FUNDING REQUEST </w:t>
      </w:r>
    </w:p>
    <w:p w14:paraId="46FAC222" w14:textId="4D73C7D7" w:rsidR="004C5DCC" w:rsidRDefault="004C5DCC" w:rsidP="00032662">
      <w:pPr>
        <w:spacing w:after="0" w:line="240" w:lineRule="auto"/>
        <w:rPr>
          <w:rFonts w:ascii="Arial" w:hAnsi="Arial" w:cs="Arial"/>
        </w:rPr>
      </w:pPr>
      <w:r w:rsidRPr="00622AE8">
        <w:rPr>
          <w:rFonts w:ascii="Arial" w:hAnsi="Arial" w:cs="Arial"/>
          <w:b/>
          <w:bCs/>
        </w:rPr>
        <w:t>Members are requested to consider a grant funding request from the litter picking group to cover 4 new litter pickers and hoops at a cost of £87</w:t>
      </w:r>
      <w:r>
        <w:rPr>
          <w:rFonts w:ascii="Arial" w:hAnsi="Arial" w:cs="Arial"/>
        </w:rPr>
        <w:t>. Members are requested to note that as the litter pickers are not a constituted body with a bank account, the equipment may need to be purchased by the Parish Council under the Litter Act 1983</w:t>
      </w:r>
      <w:r w:rsidR="00622AE8">
        <w:rPr>
          <w:rFonts w:ascii="Arial" w:hAnsi="Arial" w:cs="Arial"/>
        </w:rPr>
        <w:t xml:space="preserve"> s5</w:t>
      </w:r>
      <w:r>
        <w:rPr>
          <w:rFonts w:ascii="Arial" w:hAnsi="Arial" w:cs="Arial"/>
        </w:rPr>
        <w:t xml:space="preserve"> as payment should not be issued to an individual.</w:t>
      </w:r>
    </w:p>
    <w:p w14:paraId="0AFF7D61" w14:textId="77777777" w:rsidR="00032662" w:rsidRPr="00FF3F62" w:rsidRDefault="00032662" w:rsidP="00032662">
      <w:pPr>
        <w:tabs>
          <w:tab w:val="left" w:pos="709"/>
        </w:tabs>
        <w:spacing w:after="0" w:line="240" w:lineRule="auto"/>
        <w:ind w:left="278"/>
        <w:rPr>
          <w:rFonts w:ascii="Arial" w:hAnsi="Arial" w:cs="Arial"/>
          <w:sz w:val="10"/>
          <w:szCs w:val="10"/>
        </w:rPr>
      </w:pPr>
    </w:p>
    <w:p w14:paraId="33F7553F" w14:textId="09EBAD73" w:rsidR="000233AD" w:rsidRDefault="000233AD" w:rsidP="00032662">
      <w:pPr>
        <w:pStyle w:val="Heading1"/>
        <w:numPr>
          <w:ilvl w:val="0"/>
          <w:numId w:val="3"/>
        </w:numPr>
        <w:ind w:left="0" w:hanging="426"/>
      </w:pPr>
      <w:r>
        <w:t>TREE SURVEY</w:t>
      </w:r>
    </w:p>
    <w:p w14:paraId="12EB5359" w14:textId="7B3CEAB8" w:rsidR="000233AD" w:rsidRDefault="00400C41" w:rsidP="00032662">
      <w:pPr>
        <w:pStyle w:val="Heading1"/>
        <w:spacing w:after="0" w:line="240" w:lineRule="auto"/>
        <w:ind w:left="0" w:firstLine="0"/>
        <w:rPr>
          <w:b w:val="0"/>
          <w:bCs/>
        </w:rPr>
      </w:pPr>
      <w:r w:rsidRPr="00400C41">
        <w:rPr>
          <w:b w:val="0"/>
          <w:bCs/>
        </w:rPr>
        <w:t xml:space="preserve">3 quotes </w:t>
      </w:r>
      <w:r>
        <w:rPr>
          <w:b w:val="0"/>
          <w:bCs/>
        </w:rPr>
        <w:t>were obtained for a tree survey to be carried out on the trees on Cumeragh Village Green. A quote for £295 was accepted. Members are requested to consider the report and authorise any urgent remedial work.</w:t>
      </w:r>
    </w:p>
    <w:p w14:paraId="6B34574A" w14:textId="77777777" w:rsidR="00032662" w:rsidRPr="00FF3F62" w:rsidRDefault="00032662" w:rsidP="00032662">
      <w:pPr>
        <w:tabs>
          <w:tab w:val="left" w:pos="709"/>
        </w:tabs>
        <w:spacing w:after="0" w:line="240" w:lineRule="auto"/>
        <w:ind w:left="278"/>
        <w:rPr>
          <w:rFonts w:ascii="Arial" w:hAnsi="Arial" w:cs="Arial"/>
          <w:sz w:val="10"/>
          <w:szCs w:val="10"/>
        </w:rPr>
      </w:pPr>
    </w:p>
    <w:p w14:paraId="720878B5" w14:textId="77777777" w:rsidR="00032662" w:rsidRDefault="00032662" w:rsidP="00032662">
      <w:pPr>
        <w:pStyle w:val="Heading1"/>
        <w:numPr>
          <w:ilvl w:val="0"/>
          <w:numId w:val="3"/>
        </w:numPr>
        <w:ind w:left="0" w:hanging="426"/>
      </w:pPr>
      <w:r>
        <w:t xml:space="preserve">ACCOUNTS FOR PAYMENT </w:t>
      </w:r>
    </w:p>
    <w:p w14:paraId="5205AA24" w14:textId="15CE883A" w:rsidR="00032662" w:rsidRPr="002E3E27" w:rsidRDefault="00032662" w:rsidP="002E3E27">
      <w:pPr>
        <w:pStyle w:val="Heading1"/>
        <w:spacing w:after="0" w:line="240" w:lineRule="auto"/>
        <w:ind w:left="0" w:firstLine="0"/>
        <w:rPr>
          <w:sz w:val="8"/>
          <w:szCs w:val="8"/>
        </w:rPr>
      </w:pPr>
      <w:r>
        <w:t>Members are requested to approve the following accounts for payment</w:t>
      </w:r>
    </w:p>
    <w:p w14:paraId="2F4CDAAB" w14:textId="77777777" w:rsidR="002E3E27" w:rsidRPr="002E3E27" w:rsidRDefault="002E3E27" w:rsidP="002E3E27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8222" w:type="dxa"/>
        <w:tblInd w:w="250" w:type="dxa"/>
        <w:tblCellMar>
          <w:top w:w="8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4394"/>
        <w:gridCol w:w="2694"/>
        <w:gridCol w:w="1134"/>
      </w:tblGrid>
      <w:tr w:rsidR="00AE1F21" w14:paraId="520FE2CC" w14:textId="77777777" w:rsidTr="00FF3F62">
        <w:trPr>
          <w:trHeight w:val="25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8BFF" w14:textId="77777777" w:rsidR="00AE1F21" w:rsidRPr="005720EA" w:rsidRDefault="001673A4">
            <w:r w:rsidRPr="005720EA">
              <w:rPr>
                <w:rFonts w:ascii="Arial" w:eastAsia="Arial" w:hAnsi="Arial" w:cs="Arial"/>
              </w:rPr>
              <w:t xml:space="preserve">DETAILS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825D" w14:textId="77777777" w:rsidR="00AE1F21" w:rsidRPr="005720EA" w:rsidRDefault="001673A4">
            <w:r w:rsidRPr="005720EA">
              <w:rPr>
                <w:rFonts w:ascii="Arial" w:eastAsia="Arial" w:hAnsi="Arial" w:cs="Arial"/>
              </w:rPr>
              <w:t xml:space="preserve">PAYEE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03A0" w14:textId="77777777" w:rsidR="00AE1F21" w:rsidRPr="005720EA" w:rsidRDefault="001673A4">
            <w:pPr>
              <w:jc w:val="both"/>
            </w:pPr>
            <w:r w:rsidRPr="005720EA">
              <w:rPr>
                <w:rFonts w:ascii="Arial" w:eastAsia="Arial" w:hAnsi="Arial" w:cs="Arial"/>
              </w:rPr>
              <w:t xml:space="preserve">AMOUNT </w:t>
            </w:r>
          </w:p>
        </w:tc>
      </w:tr>
      <w:tr w:rsidR="00622AE8" w14:paraId="6D0BE31D" w14:textId="77777777" w:rsidTr="00FF3F62">
        <w:trPr>
          <w:trHeight w:val="28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3CD0" w14:textId="6B00ECEC" w:rsidR="00622AE8" w:rsidRPr="005720EA" w:rsidRDefault="00622A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Uncontested election costs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F54B" w14:textId="5D7FD3DF" w:rsidR="00622AE8" w:rsidRPr="005720EA" w:rsidRDefault="00622A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Preston City Council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104B" w14:textId="3F465F7F" w:rsidR="00622AE8" w:rsidRPr="007A23C2" w:rsidRDefault="00622AE8">
            <w:pPr>
              <w:ind w:right="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£200.00 </w:t>
            </w:r>
          </w:p>
        </w:tc>
      </w:tr>
      <w:tr w:rsidR="00400C41" w14:paraId="4E465183" w14:textId="77777777" w:rsidTr="00FF3F62">
        <w:trPr>
          <w:trHeight w:val="28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2465" w14:textId="58AED8FC" w:rsidR="00400C41" w:rsidRDefault="00400C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Tree Survey Cumeragh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EE5D" w14:textId="75E577FF" w:rsidR="00400C41" w:rsidRDefault="00400C41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Godwins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Arboricultural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3E0D" w14:textId="7570DE50" w:rsidR="00400C41" w:rsidRDefault="00400C41">
            <w:pPr>
              <w:ind w:right="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£295.00</w:t>
            </w:r>
          </w:p>
        </w:tc>
      </w:tr>
      <w:tr w:rsidR="00622AE8" w14:paraId="7B89A3EA" w14:textId="77777777" w:rsidTr="00FF3F62">
        <w:trPr>
          <w:trHeight w:val="28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E2AD" w14:textId="0D550D45" w:rsidR="00622AE8" w:rsidRPr="005720EA" w:rsidRDefault="00622AE8" w:rsidP="00622A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Quarterly Charge Inspection &amp; Litter Pick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00E8" w14:textId="12EAC711" w:rsidR="00622AE8" w:rsidRPr="005720EA" w:rsidRDefault="00622AE8" w:rsidP="00622AE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Barton Grange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9A13" w14:textId="296DA843" w:rsidR="00622AE8" w:rsidRPr="007A23C2" w:rsidRDefault="00622AE8" w:rsidP="00622AE8">
            <w:pPr>
              <w:ind w:right="66"/>
              <w:jc w:val="right"/>
              <w:rPr>
                <w:rFonts w:ascii="Arial" w:hAnsi="Arial" w:cs="Arial"/>
              </w:rPr>
            </w:pPr>
            <w:r w:rsidRPr="00D67ECC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402.00</w:t>
            </w:r>
          </w:p>
        </w:tc>
      </w:tr>
      <w:tr w:rsidR="00AE1F21" w14:paraId="36C0D021" w14:textId="77777777" w:rsidTr="00FF3F62">
        <w:trPr>
          <w:trHeight w:val="28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8580" w14:textId="77777777" w:rsidR="00AE1F21" w:rsidRPr="005720EA" w:rsidRDefault="001673A4">
            <w:r w:rsidRPr="005720EA">
              <w:rPr>
                <w:rFonts w:ascii="Arial" w:eastAsia="Arial" w:hAnsi="Arial" w:cs="Arial"/>
              </w:rPr>
              <w:t xml:space="preserve">July salary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4DBA" w14:textId="77777777" w:rsidR="00AE1F21" w:rsidRPr="005720EA" w:rsidRDefault="001673A4">
            <w:r w:rsidRPr="005720EA">
              <w:rPr>
                <w:rFonts w:ascii="Arial" w:eastAsia="Arial" w:hAnsi="Arial" w:cs="Arial"/>
              </w:rPr>
              <w:t xml:space="preserve">Mrs J </w:t>
            </w:r>
            <w:proofErr w:type="spellStart"/>
            <w:r w:rsidRPr="005720EA">
              <w:rPr>
                <w:rFonts w:ascii="Arial" w:eastAsia="Arial" w:hAnsi="Arial" w:cs="Arial"/>
              </w:rPr>
              <w:t>Buttle</w:t>
            </w:r>
            <w:proofErr w:type="spellEnd"/>
            <w:r w:rsidRPr="005720E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A453" w14:textId="7215389B" w:rsidR="00AE1F21" w:rsidRPr="007A23C2" w:rsidRDefault="00400C41">
            <w:pPr>
              <w:ind w:right="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£536.24</w:t>
            </w:r>
          </w:p>
        </w:tc>
      </w:tr>
      <w:tr w:rsidR="00AE1F21" w14:paraId="319F19CD" w14:textId="77777777" w:rsidTr="00FF3F62">
        <w:trPr>
          <w:trHeight w:val="28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62DF" w14:textId="77777777" w:rsidR="00AE1F21" w:rsidRPr="005720EA" w:rsidRDefault="001673A4">
            <w:r w:rsidRPr="005720EA">
              <w:rPr>
                <w:rFonts w:ascii="Arial" w:eastAsia="Arial" w:hAnsi="Arial" w:cs="Arial"/>
              </w:rPr>
              <w:t xml:space="preserve">Tax / National Ins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D989" w14:textId="77777777" w:rsidR="00AE1F21" w:rsidRPr="005720EA" w:rsidRDefault="001673A4">
            <w:r w:rsidRPr="005720EA">
              <w:rPr>
                <w:rFonts w:ascii="Arial" w:eastAsia="Arial" w:hAnsi="Arial" w:cs="Arial"/>
              </w:rPr>
              <w:t xml:space="preserve">HMRC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0C0D" w14:textId="09EB617B" w:rsidR="00AE1F21" w:rsidRPr="00D67ECC" w:rsidRDefault="000316D4">
            <w:pPr>
              <w:ind w:right="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£134.00</w:t>
            </w:r>
          </w:p>
        </w:tc>
      </w:tr>
      <w:tr w:rsidR="00AE1F21" w14:paraId="6CD0A091" w14:textId="77777777" w:rsidTr="00FF3F62">
        <w:trPr>
          <w:trHeight w:val="288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A776" w14:textId="0BD9FC34" w:rsidR="00AE1F21" w:rsidRPr="005720EA" w:rsidRDefault="001673A4">
            <w:r w:rsidRPr="005720EA">
              <w:rPr>
                <w:rFonts w:ascii="Arial" w:eastAsia="Arial" w:hAnsi="Arial" w:cs="Arial"/>
              </w:rPr>
              <w:t xml:space="preserve">1/4ly expenses Apr – June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397B" w14:textId="77777777" w:rsidR="00AE1F21" w:rsidRPr="005720EA" w:rsidRDefault="001673A4">
            <w:r w:rsidRPr="005720EA">
              <w:rPr>
                <w:rFonts w:ascii="Arial" w:eastAsia="Arial" w:hAnsi="Arial" w:cs="Arial"/>
              </w:rPr>
              <w:t xml:space="preserve">Mrs J </w:t>
            </w:r>
            <w:proofErr w:type="spellStart"/>
            <w:r w:rsidRPr="005720EA">
              <w:rPr>
                <w:rFonts w:ascii="Arial" w:eastAsia="Arial" w:hAnsi="Arial" w:cs="Arial"/>
              </w:rPr>
              <w:t>Buttle</w:t>
            </w:r>
            <w:proofErr w:type="spellEnd"/>
            <w:r w:rsidRPr="005720E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CE78" w14:textId="18DAFF80" w:rsidR="00AE1F21" w:rsidRPr="00D67ECC" w:rsidRDefault="00B60F2F">
            <w:pPr>
              <w:ind w:right="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£54.63</w:t>
            </w:r>
          </w:p>
        </w:tc>
      </w:tr>
      <w:tr w:rsidR="00B60F2F" w14:paraId="30D53577" w14:textId="77777777" w:rsidTr="00FF3F62">
        <w:trPr>
          <w:trHeight w:val="288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A6FC" w14:textId="1179E1D9" w:rsidR="00B60F2F" w:rsidRPr="005720EA" w:rsidRDefault="00B60F2F" w:rsidP="00B60F2F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Combo pack of inks £151.16 (1/2 with WP)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F9B3" w14:textId="51220538" w:rsidR="00B60F2F" w:rsidRPr="005720EA" w:rsidRDefault="00B60F2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Woodplumpton Parish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0E16" w14:textId="0240E96C" w:rsidR="00B60F2F" w:rsidRPr="00D67ECC" w:rsidRDefault="00B60F2F">
            <w:pPr>
              <w:ind w:right="6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£75.58</w:t>
            </w:r>
          </w:p>
        </w:tc>
      </w:tr>
    </w:tbl>
    <w:p w14:paraId="0E29D8B5" w14:textId="77777777" w:rsidR="00032662" w:rsidRPr="00FF3F62" w:rsidRDefault="00032662" w:rsidP="00032662">
      <w:pPr>
        <w:tabs>
          <w:tab w:val="left" w:pos="709"/>
        </w:tabs>
        <w:spacing w:after="0" w:line="240" w:lineRule="auto"/>
        <w:ind w:left="278"/>
        <w:rPr>
          <w:rFonts w:ascii="Arial" w:hAnsi="Arial" w:cs="Arial"/>
          <w:sz w:val="6"/>
          <w:szCs w:val="6"/>
        </w:rPr>
      </w:pPr>
    </w:p>
    <w:p w14:paraId="70B14BEA" w14:textId="61502EEF" w:rsidR="002E3E27" w:rsidRDefault="002E3E27" w:rsidP="00FF3F62">
      <w:pPr>
        <w:pStyle w:val="Heading1"/>
        <w:numPr>
          <w:ilvl w:val="0"/>
          <w:numId w:val="3"/>
        </w:numPr>
        <w:spacing w:after="0" w:line="240" w:lineRule="auto"/>
        <w:ind w:left="0" w:hanging="426"/>
      </w:pPr>
      <w:r>
        <w:t>CIL ITEMS</w:t>
      </w:r>
    </w:p>
    <w:p w14:paraId="5C257784" w14:textId="0E78C736" w:rsidR="00FF3F62" w:rsidRDefault="00FF3F62" w:rsidP="00FF3F62">
      <w:pPr>
        <w:spacing w:after="0" w:line="240" w:lineRule="auto"/>
        <w:rPr>
          <w:rFonts w:ascii="Arial" w:hAnsi="Arial" w:cs="Arial"/>
          <w:b/>
          <w:bCs/>
        </w:rPr>
      </w:pPr>
      <w:r w:rsidRPr="00FF3F62">
        <w:rPr>
          <w:rFonts w:ascii="Arial" w:hAnsi="Arial" w:cs="Arial"/>
          <w:b/>
          <w:bCs/>
        </w:rPr>
        <w:t xml:space="preserve">Members are requested to note the following </w:t>
      </w:r>
    </w:p>
    <w:p w14:paraId="5913F75D" w14:textId="77777777" w:rsidR="00FF3F62" w:rsidRPr="00FF3F62" w:rsidRDefault="00FF3F62" w:rsidP="00FF3F62">
      <w:pPr>
        <w:spacing w:after="0" w:line="240" w:lineRule="auto"/>
        <w:rPr>
          <w:rFonts w:ascii="Arial" w:hAnsi="Arial" w:cs="Arial"/>
          <w:b/>
          <w:bCs/>
          <w:sz w:val="4"/>
          <w:szCs w:val="4"/>
        </w:rPr>
      </w:pPr>
    </w:p>
    <w:p w14:paraId="38EEF58D" w14:textId="77777777" w:rsidR="00FF3F62" w:rsidRDefault="00FF3F62" w:rsidP="00FF3F62">
      <w:pPr>
        <w:spacing w:after="0" w:line="240" w:lineRule="auto"/>
        <w:rPr>
          <w:rFonts w:ascii="Arial" w:hAnsi="Arial" w:cs="Arial"/>
        </w:rPr>
      </w:pPr>
      <w:r w:rsidRPr="00FF3F62">
        <w:rPr>
          <w:rFonts w:ascii="Arial" w:hAnsi="Arial" w:cs="Arial"/>
          <w:b/>
          <w:bCs/>
        </w:rPr>
        <w:t>Parish walks</w:t>
      </w:r>
      <w:r w:rsidRPr="00FF3F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FF3F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 Inspection has been carried out on all the walks and quotes are being sought for the improvements</w:t>
      </w:r>
    </w:p>
    <w:p w14:paraId="59BA459F" w14:textId="136586BE" w:rsidR="00FF3F62" w:rsidRPr="00E63CE9" w:rsidRDefault="00FF3F62" w:rsidP="00FF3F62">
      <w:pPr>
        <w:spacing w:after="0" w:line="240" w:lineRule="auto"/>
        <w:rPr>
          <w:rFonts w:ascii="Arial" w:hAnsi="Arial" w:cs="Arial"/>
          <w:bCs/>
          <w:sz w:val="4"/>
          <w:szCs w:val="4"/>
          <w:lang w:val="en-US"/>
        </w:rPr>
      </w:pPr>
      <w:r>
        <w:rPr>
          <w:rFonts w:ascii="Arial" w:hAnsi="Arial" w:cs="Arial"/>
        </w:rPr>
        <w:t xml:space="preserve"> </w:t>
      </w:r>
    </w:p>
    <w:p w14:paraId="5A0DDD52" w14:textId="2FDACF21" w:rsidR="00FF3F62" w:rsidRPr="00FF3F62" w:rsidRDefault="00FF3F62" w:rsidP="00FF3F62">
      <w:pPr>
        <w:shd w:val="clear" w:color="auto" w:fill="FFFFFF"/>
        <w:spacing w:after="0" w:line="240" w:lineRule="auto"/>
        <w:rPr>
          <w:rFonts w:ascii="Arial" w:hAnsi="Arial" w:cs="Arial"/>
          <w:b/>
          <w:color w:val="222222"/>
        </w:rPr>
      </w:pPr>
      <w:r w:rsidRPr="00FF3F62">
        <w:rPr>
          <w:rFonts w:ascii="Arial" w:hAnsi="Arial" w:cs="Arial"/>
          <w:b/>
        </w:rPr>
        <w:t>Speed cameras</w:t>
      </w:r>
      <w:r w:rsidRPr="00FF3F62">
        <w:rPr>
          <w:rFonts w:ascii="Arial" w:hAnsi="Arial" w:cs="Arial"/>
        </w:rPr>
        <w:t xml:space="preserve"> – The </w:t>
      </w:r>
      <w:r w:rsidRPr="00FF3F62">
        <w:rPr>
          <w:rFonts w:ascii="Arial" w:hAnsi="Arial" w:cs="Arial"/>
          <w:color w:val="222222"/>
        </w:rPr>
        <w:t>Clerk is in the process of contacting affected residents and the landowner</w:t>
      </w:r>
      <w:r>
        <w:rPr>
          <w:rFonts w:ascii="Arial" w:hAnsi="Arial" w:cs="Arial"/>
          <w:color w:val="222222"/>
        </w:rPr>
        <w:t xml:space="preserve"> so the SPIDS can be erected</w:t>
      </w:r>
      <w:r w:rsidRPr="00FF3F62">
        <w:rPr>
          <w:rFonts w:ascii="Arial" w:hAnsi="Arial" w:cs="Arial"/>
          <w:color w:val="222222"/>
        </w:rPr>
        <w:t>.</w:t>
      </w:r>
    </w:p>
    <w:p w14:paraId="60F07698" w14:textId="77777777" w:rsidR="00FF3F62" w:rsidRPr="00FF3F62" w:rsidRDefault="00FF3F62" w:rsidP="00FF3F62">
      <w:pPr>
        <w:pStyle w:val="ListParagraph"/>
        <w:tabs>
          <w:tab w:val="left" w:pos="426"/>
          <w:tab w:val="left" w:pos="3662"/>
        </w:tabs>
        <w:ind w:left="645"/>
        <w:rPr>
          <w:rFonts w:cs="Arial"/>
          <w:color w:val="FF0000"/>
          <w:sz w:val="4"/>
          <w:szCs w:val="4"/>
        </w:rPr>
      </w:pPr>
    </w:p>
    <w:p w14:paraId="3C91C276" w14:textId="77777777" w:rsidR="00FF3F62" w:rsidRDefault="00FF3F62" w:rsidP="00FF3F62">
      <w:pPr>
        <w:tabs>
          <w:tab w:val="left" w:pos="426"/>
          <w:tab w:val="left" w:pos="3662"/>
        </w:tabs>
        <w:spacing w:after="0" w:line="240" w:lineRule="auto"/>
        <w:rPr>
          <w:rFonts w:ascii="Arial" w:hAnsi="Arial" w:cs="Arial"/>
        </w:rPr>
      </w:pPr>
      <w:r w:rsidRPr="00FF3F62">
        <w:rPr>
          <w:rFonts w:ascii="Arial" w:hAnsi="Arial" w:cs="Arial"/>
          <w:b/>
        </w:rPr>
        <w:t xml:space="preserve">Village Green signs </w:t>
      </w:r>
      <w:r w:rsidRPr="00FF3F62">
        <w:rPr>
          <w:rFonts w:ascii="Arial" w:hAnsi="Arial" w:cs="Arial"/>
        </w:rPr>
        <w:t xml:space="preserve">– PCC have been reminded of </w:t>
      </w:r>
      <w:r>
        <w:rPr>
          <w:rFonts w:ascii="Arial" w:hAnsi="Arial" w:cs="Arial"/>
        </w:rPr>
        <w:t xml:space="preserve">the </w:t>
      </w:r>
      <w:r w:rsidRPr="00FF3F62">
        <w:rPr>
          <w:rFonts w:ascii="Arial" w:hAnsi="Arial" w:cs="Arial"/>
        </w:rPr>
        <w:t xml:space="preserve">request </w:t>
      </w:r>
      <w:r>
        <w:rPr>
          <w:rFonts w:ascii="Arial" w:hAnsi="Arial" w:cs="Arial"/>
        </w:rPr>
        <w:t xml:space="preserve">to erect new signs outlining the </w:t>
      </w:r>
      <w:r w:rsidRPr="00FF3F62">
        <w:rPr>
          <w:rFonts w:ascii="Arial" w:hAnsi="Arial" w:cs="Arial"/>
        </w:rPr>
        <w:t xml:space="preserve">by-laws </w:t>
      </w:r>
      <w:r>
        <w:rPr>
          <w:rFonts w:ascii="Arial" w:hAnsi="Arial" w:cs="Arial"/>
        </w:rPr>
        <w:t xml:space="preserve">/ permitted usage of </w:t>
      </w:r>
      <w:r w:rsidRPr="00FF3F62">
        <w:rPr>
          <w:rFonts w:ascii="Arial" w:hAnsi="Arial" w:cs="Arial"/>
        </w:rPr>
        <w:t>Goosnargh Village Green.</w:t>
      </w:r>
    </w:p>
    <w:p w14:paraId="04027CF7" w14:textId="33C5D10A" w:rsidR="00FF3F62" w:rsidRPr="00E96DB9" w:rsidRDefault="00FF3F62" w:rsidP="00FF3F62">
      <w:pPr>
        <w:tabs>
          <w:tab w:val="left" w:pos="426"/>
          <w:tab w:val="left" w:pos="3662"/>
        </w:tabs>
        <w:spacing w:after="0" w:line="240" w:lineRule="auto"/>
        <w:rPr>
          <w:rFonts w:ascii="Arial" w:hAnsi="Arial" w:cs="Arial"/>
          <w:sz w:val="6"/>
          <w:szCs w:val="6"/>
        </w:rPr>
      </w:pPr>
    </w:p>
    <w:p w14:paraId="58CD919D" w14:textId="367990B5" w:rsidR="00AE1F21" w:rsidRDefault="001673A4" w:rsidP="00FF3F62">
      <w:pPr>
        <w:pStyle w:val="Heading1"/>
        <w:numPr>
          <w:ilvl w:val="0"/>
          <w:numId w:val="3"/>
        </w:numPr>
        <w:spacing w:after="0" w:line="240" w:lineRule="auto"/>
        <w:ind w:left="0" w:hanging="426"/>
      </w:pPr>
      <w:r>
        <w:t xml:space="preserve">NOTE NEW CORRESPONDENCE </w:t>
      </w:r>
      <w:r w:rsidRPr="00032662">
        <w:rPr>
          <w:b w:val="0"/>
        </w:rPr>
        <w:t xml:space="preserve"> </w:t>
      </w:r>
    </w:p>
    <w:p w14:paraId="615829D2" w14:textId="46F1432D" w:rsidR="00D13320" w:rsidRDefault="001673A4" w:rsidP="00032662">
      <w:pPr>
        <w:spacing w:after="0" w:line="248" w:lineRule="auto"/>
        <w:ind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Members may be requested to NOTE any new correspondence received since the </w:t>
      </w:r>
      <w:r w:rsidRPr="005720EA">
        <w:rPr>
          <w:rFonts w:ascii="Arial" w:eastAsia="Arial" w:hAnsi="Arial" w:cs="Arial"/>
          <w:b/>
        </w:rPr>
        <w:t xml:space="preserve">issue of the Clerk’s report and Agenda. </w:t>
      </w:r>
    </w:p>
    <w:p w14:paraId="30AAE752" w14:textId="77777777" w:rsidR="00E96DB9" w:rsidRPr="00E96DB9" w:rsidRDefault="00E96DB9" w:rsidP="00032662">
      <w:pPr>
        <w:spacing w:after="0" w:line="248" w:lineRule="auto"/>
        <w:ind w:hanging="10"/>
        <w:rPr>
          <w:rFonts w:ascii="Arial" w:eastAsia="Arial" w:hAnsi="Arial" w:cs="Arial"/>
          <w:b/>
          <w:sz w:val="6"/>
          <w:szCs w:val="6"/>
        </w:rPr>
      </w:pPr>
      <w:bookmarkStart w:id="0" w:name="_GoBack"/>
      <w:bookmarkEnd w:id="0"/>
    </w:p>
    <w:p w14:paraId="2CEE1AF8" w14:textId="731AD29B" w:rsidR="00AE1F21" w:rsidRDefault="001673A4" w:rsidP="00032662">
      <w:pPr>
        <w:pStyle w:val="Heading1"/>
        <w:numPr>
          <w:ilvl w:val="0"/>
          <w:numId w:val="3"/>
        </w:numPr>
        <w:ind w:left="0" w:hanging="426"/>
      </w:pPr>
      <w:r w:rsidRPr="005720EA">
        <w:t>DATE</w:t>
      </w:r>
      <w:r>
        <w:t xml:space="preserve"> OF NEXT MEETING </w:t>
      </w:r>
      <w:r w:rsidRPr="00032662">
        <w:rPr>
          <w:rFonts w:ascii="Times New Roman" w:eastAsia="Times New Roman" w:hAnsi="Times New Roman" w:cs="Times New Roman"/>
          <w:b w:val="0"/>
        </w:rPr>
        <w:t xml:space="preserve"> </w:t>
      </w:r>
    </w:p>
    <w:p w14:paraId="458D5C9B" w14:textId="068AE879" w:rsidR="00AE1F21" w:rsidRDefault="001673A4" w:rsidP="00032662">
      <w:pPr>
        <w:spacing w:after="0" w:line="249" w:lineRule="auto"/>
        <w:ind w:left="10" w:hanging="10"/>
      </w:pPr>
      <w:r>
        <w:rPr>
          <w:rFonts w:ascii="Arial" w:eastAsia="Arial" w:hAnsi="Arial" w:cs="Arial"/>
          <w:sz w:val="24"/>
        </w:rPr>
        <w:t>T</w:t>
      </w:r>
      <w:r>
        <w:rPr>
          <w:rFonts w:ascii="Arial" w:eastAsia="Arial" w:hAnsi="Arial" w:cs="Arial"/>
        </w:rPr>
        <w:t>he next meeting of the Parish Council is scheduled</w:t>
      </w:r>
      <w:r w:rsidR="002E3E27">
        <w:rPr>
          <w:rFonts w:ascii="Arial" w:eastAsia="Arial" w:hAnsi="Arial" w:cs="Arial"/>
        </w:rPr>
        <w:t xml:space="preserve"> for </w:t>
      </w:r>
      <w:r w:rsidR="00D67ECC">
        <w:rPr>
          <w:rFonts w:ascii="Arial" w:eastAsia="Arial" w:hAnsi="Arial" w:cs="Arial"/>
          <w:b/>
        </w:rPr>
        <w:t>Monday 1</w:t>
      </w:r>
      <w:r w:rsidR="000233AD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vertAlign w:val="superscript"/>
        </w:rPr>
        <w:t>th</w:t>
      </w:r>
      <w:r w:rsidR="00D67ECC">
        <w:rPr>
          <w:rFonts w:ascii="Arial" w:eastAsia="Arial" w:hAnsi="Arial" w:cs="Arial"/>
          <w:b/>
        </w:rPr>
        <w:t xml:space="preserve"> August 201</w:t>
      </w:r>
      <w:r w:rsidR="000233AD"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at 7.</w:t>
      </w:r>
      <w:r w:rsidR="00B55313">
        <w:rPr>
          <w:rFonts w:ascii="Arial" w:eastAsia="Arial" w:hAnsi="Arial" w:cs="Arial"/>
        </w:rPr>
        <w:t>15</w:t>
      </w:r>
      <w:r>
        <w:rPr>
          <w:rFonts w:ascii="Arial" w:eastAsia="Arial" w:hAnsi="Arial" w:cs="Arial"/>
        </w:rPr>
        <w:t xml:space="preserve">pm. 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AE1F21" w:rsidSect="00FF3F62">
      <w:footerReference w:type="default" r:id="rId10"/>
      <w:pgSz w:w="11906" w:h="16838"/>
      <w:pgMar w:top="712" w:right="1145" w:bottom="568" w:left="15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110A1" w14:textId="77777777" w:rsidR="005720EA" w:rsidRDefault="005720EA" w:rsidP="005720EA">
      <w:pPr>
        <w:spacing w:after="0" w:line="240" w:lineRule="auto"/>
      </w:pPr>
      <w:r>
        <w:separator/>
      </w:r>
    </w:p>
  </w:endnote>
  <w:endnote w:type="continuationSeparator" w:id="0">
    <w:p w14:paraId="6055EB68" w14:textId="77777777" w:rsidR="005720EA" w:rsidRDefault="005720EA" w:rsidP="0057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30287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545F81" w14:textId="77777777" w:rsidR="005720EA" w:rsidRDefault="005720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5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E08319" w14:textId="77777777" w:rsidR="005720EA" w:rsidRDefault="00572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68F35" w14:textId="77777777" w:rsidR="005720EA" w:rsidRDefault="005720EA" w:rsidP="005720EA">
      <w:pPr>
        <w:spacing w:after="0" w:line="240" w:lineRule="auto"/>
      </w:pPr>
      <w:r>
        <w:separator/>
      </w:r>
    </w:p>
  </w:footnote>
  <w:footnote w:type="continuationSeparator" w:id="0">
    <w:p w14:paraId="434E5CBC" w14:textId="77777777" w:rsidR="005720EA" w:rsidRDefault="005720EA" w:rsidP="00572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3D39"/>
    <w:multiLevelType w:val="hybridMultilevel"/>
    <w:tmpl w:val="194E440A"/>
    <w:lvl w:ilvl="0" w:tplc="5AA00D0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E05666"/>
    <w:multiLevelType w:val="hybridMultilevel"/>
    <w:tmpl w:val="C2C48892"/>
    <w:lvl w:ilvl="0" w:tplc="ED846BE2">
      <w:start w:val="7"/>
      <w:numFmt w:val="decimal"/>
      <w:lvlText w:val="%1."/>
      <w:lvlJc w:val="left"/>
      <w:pPr>
        <w:ind w:left="690" w:hanging="405"/>
      </w:pPr>
      <w:rPr>
        <w:rFonts w:ascii="Arial" w:hAnsi="Arial" w:cs="Arial" w:hint="default"/>
        <w:b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27B9E"/>
    <w:multiLevelType w:val="hybridMultilevel"/>
    <w:tmpl w:val="460C9E5A"/>
    <w:lvl w:ilvl="0" w:tplc="4EFC6772">
      <w:start w:val="1"/>
      <w:numFmt w:val="decimal"/>
      <w:lvlText w:val="%1."/>
      <w:lvlJc w:val="left"/>
      <w:pPr>
        <w:ind w:left="983" w:hanging="360"/>
      </w:pPr>
      <w:rPr>
        <w:rFonts w:ascii="Arial" w:hAnsi="Arial" w:cs="Arial"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03" w:hanging="360"/>
      </w:pPr>
    </w:lvl>
    <w:lvl w:ilvl="2" w:tplc="0809001B" w:tentative="1">
      <w:start w:val="1"/>
      <w:numFmt w:val="lowerRoman"/>
      <w:lvlText w:val="%3."/>
      <w:lvlJc w:val="right"/>
      <w:pPr>
        <w:ind w:left="2423" w:hanging="180"/>
      </w:pPr>
    </w:lvl>
    <w:lvl w:ilvl="3" w:tplc="0809000F" w:tentative="1">
      <w:start w:val="1"/>
      <w:numFmt w:val="decimal"/>
      <w:lvlText w:val="%4."/>
      <w:lvlJc w:val="left"/>
      <w:pPr>
        <w:ind w:left="3143" w:hanging="360"/>
      </w:pPr>
    </w:lvl>
    <w:lvl w:ilvl="4" w:tplc="08090019" w:tentative="1">
      <w:start w:val="1"/>
      <w:numFmt w:val="lowerLetter"/>
      <w:lvlText w:val="%5."/>
      <w:lvlJc w:val="left"/>
      <w:pPr>
        <w:ind w:left="3863" w:hanging="360"/>
      </w:pPr>
    </w:lvl>
    <w:lvl w:ilvl="5" w:tplc="0809001B" w:tentative="1">
      <w:start w:val="1"/>
      <w:numFmt w:val="lowerRoman"/>
      <w:lvlText w:val="%6."/>
      <w:lvlJc w:val="right"/>
      <w:pPr>
        <w:ind w:left="4583" w:hanging="180"/>
      </w:pPr>
    </w:lvl>
    <w:lvl w:ilvl="6" w:tplc="0809000F" w:tentative="1">
      <w:start w:val="1"/>
      <w:numFmt w:val="decimal"/>
      <w:lvlText w:val="%7."/>
      <w:lvlJc w:val="left"/>
      <w:pPr>
        <w:ind w:left="5303" w:hanging="360"/>
      </w:pPr>
    </w:lvl>
    <w:lvl w:ilvl="7" w:tplc="08090019" w:tentative="1">
      <w:start w:val="1"/>
      <w:numFmt w:val="lowerLetter"/>
      <w:lvlText w:val="%8."/>
      <w:lvlJc w:val="left"/>
      <w:pPr>
        <w:ind w:left="6023" w:hanging="360"/>
      </w:pPr>
    </w:lvl>
    <w:lvl w:ilvl="8" w:tplc="08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3" w15:restartNumberingAfterBreak="0">
    <w:nsid w:val="2CCA07D5"/>
    <w:multiLevelType w:val="hybridMultilevel"/>
    <w:tmpl w:val="764471BE"/>
    <w:lvl w:ilvl="0" w:tplc="EDDE0DF8">
      <w:start w:val="5"/>
      <w:numFmt w:val="decimal"/>
      <w:lvlText w:val="%1."/>
      <w:lvlJc w:val="left"/>
      <w:pPr>
        <w:ind w:left="645" w:hanging="360"/>
      </w:pPr>
      <w:rPr>
        <w:rFonts w:ascii="Arial" w:hAnsi="Arial" w:cs="Arial"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85598"/>
    <w:multiLevelType w:val="hybridMultilevel"/>
    <w:tmpl w:val="FD8688DA"/>
    <w:lvl w:ilvl="0" w:tplc="53520984">
      <w:start w:val="1"/>
      <w:numFmt w:val="lowerLetter"/>
      <w:lvlText w:val="%1)"/>
      <w:lvlJc w:val="left"/>
      <w:pPr>
        <w:ind w:left="1566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286" w:hanging="360"/>
      </w:pPr>
    </w:lvl>
    <w:lvl w:ilvl="2" w:tplc="0809001B" w:tentative="1">
      <w:start w:val="1"/>
      <w:numFmt w:val="lowerRoman"/>
      <w:lvlText w:val="%3."/>
      <w:lvlJc w:val="right"/>
      <w:pPr>
        <w:ind w:left="3006" w:hanging="180"/>
      </w:pPr>
    </w:lvl>
    <w:lvl w:ilvl="3" w:tplc="0809000F" w:tentative="1">
      <w:start w:val="1"/>
      <w:numFmt w:val="decimal"/>
      <w:lvlText w:val="%4."/>
      <w:lvlJc w:val="left"/>
      <w:pPr>
        <w:ind w:left="3726" w:hanging="360"/>
      </w:pPr>
    </w:lvl>
    <w:lvl w:ilvl="4" w:tplc="08090019" w:tentative="1">
      <w:start w:val="1"/>
      <w:numFmt w:val="lowerLetter"/>
      <w:lvlText w:val="%5."/>
      <w:lvlJc w:val="left"/>
      <w:pPr>
        <w:ind w:left="4446" w:hanging="360"/>
      </w:pPr>
    </w:lvl>
    <w:lvl w:ilvl="5" w:tplc="0809001B" w:tentative="1">
      <w:start w:val="1"/>
      <w:numFmt w:val="lowerRoman"/>
      <w:lvlText w:val="%6."/>
      <w:lvlJc w:val="right"/>
      <w:pPr>
        <w:ind w:left="5166" w:hanging="180"/>
      </w:pPr>
    </w:lvl>
    <w:lvl w:ilvl="6" w:tplc="0809000F" w:tentative="1">
      <w:start w:val="1"/>
      <w:numFmt w:val="decimal"/>
      <w:lvlText w:val="%7."/>
      <w:lvlJc w:val="left"/>
      <w:pPr>
        <w:ind w:left="5886" w:hanging="360"/>
      </w:pPr>
    </w:lvl>
    <w:lvl w:ilvl="7" w:tplc="08090019" w:tentative="1">
      <w:start w:val="1"/>
      <w:numFmt w:val="lowerLetter"/>
      <w:lvlText w:val="%8."/>
      <w:lvlJc w:val="left"/>
      <w:pPr>
        <w:ind w:left="6606" w:hanging="360"/>
      </w:pPr>
    </w:lvl>
    <w:lvl w:ilvl="8" w:tplc="0809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5" w15:restartNumberingAfterBreak="0">
    <w:nsid w:val="30241B18"/>
    <w:multiLevelType w:val="hybridMultilevel"/>
    <w:tmpl w:val="30DCF774"/>
    <w:lvl w:ilvl="0" w:tplc="4EFC6772">
      <w:start w:val="1"/>
      <w:numFmt w:val="decimal"/>
      <w:lvlText w:val="%1."/>
      <w:lvlJc w:val="left"/>
      <w:pPr>
        <w:ind w:left="983" w:hanging="360"/>
      </w:pPr>
      <w:rPr>
        <w:rFonts w:ascii="Arial" w:hAnsi="Arial" w:cs="Arial"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03" w:hanging="360"/>
      </w:pPr>
    </w:lvl>
    <w:lvl w:ilvl="2" w:tplc="0809001B" w:tentative="1">
      <w:start w:val="1"/>
      <w:numFmt w:val="lowerRoman"/>
      <w:lvlText w:val="%3."/>
      <w:lvlJc w:val="right"/>
      <w:pPr>
        <w:ind w:left="2423" w:hanging="180"/>
      </w:pPr>
    </w:lvl>
    <w:lvl w:ilvl="3" w:tplc="0809000F" w:tentative="1">
      <w:start w:val="1"/>
      <w:numFmt w:val="decimal"/>
      <w:lvlText w:val="%4."/>
      <w:lvlJc w:val="left"/>
      <w:pPr>
        <w:ind w:left="3143" w:hanging="360"/>
      </w:pPr>
    </w:lvl>
    <w:lvl w:ilvl="4" w:tplc="08090019" w:tentative="1">
      <w:start w:val="1"/>
      <w:numFmt w:val="lowerLetter"/>
      <w:lvlText w:val="%5."/>
      <w:lvlJc w:val="left"/>
      <w:pPr>
        <w:ind w:left="3863" w:hanging="360"/>
      </w:pPr>
    </w:lvl>
    <w:lvl w:ilvl="5" w:tplc="0809001B" w:tentative="1">
      <w:start w:val="1"/>
      <w:numFmt w:val="lowerRoman"/>
      <w:lvlText w:val="%6."/>
      <w:lvlJc w:val="right"/>
      <w:pPr>
        <w:ind w:left="4583" w:hanging="180"/>
      </w:pPr>
    </w:lvl>
    <w:lvl w:ilvl="6" w:tplc="0809000F" w:tentative="1">
      <w:start w:val="1"/>
      <w:numFmt w:val="decimal"/>
      <w:lvlText w:val="%7."/>
      <w:lvlJc w:val="left"/>
      <w:pPr>
        <w:ind w:left="5303" w:hanging="360"/>
      </w:pPr>
    </w:lvl>
    <w:lvl w:ilvl="7" w:tplc="08090019" w:tentative="1">
      <w:start w:val="1"/>
      <w:numFmt w:val="lowerLetter"/>
      <w:lvlText w:val="%8."/>
      <w:lvlJc w:val="left"/>
      <w:pPr>
        <w:ind w:left="6023" w:hanging="360"/>
      </w:pPr>
    </w:lvl>
    <w:lvl w:ilvl="8" w:tplc="08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6" w15:restartNumberingAfterBreak="0">
    <w:nsid w:val="515901E9"/>
    <w:multiLevelType w:val="hybridMultilevel"/>
    <w:tmpl w:val="DFF66052"/>
    <w:lvl w:ilvl="0" w:tplc="4EFC6772">
      <w:start w:val="1"/>
      <w:numFmt w:val="decimal"/>
      <w:lvlText w:val="%1."/>
      <w:lvlJc w:val="left"/>
      <w:pPr>
        <w:ind w:left="983" w:hanging="360"/>
      </w:pPr>
      <w:rPr>
        <w:rFonts w:ascii="Arial" w:hAnsi="Arial" w:cs="Arial"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03" w:hanging="360"/>
      </w:pPr>
    </w:lvl>
    <w:lvl w:ilvl="2" w:tplc="0809001B" w:tentative="1">
      <w:start w:val="1"/>
      <w:numFmt w:val="lowerRoman"/>
      <w:lvlText w:val="%3."/>
      <w:lvlJc w:val="right"/>
      <w:pPr>
        <w:ind w:left="2423" w:hanging="180"/>
      </w:pPr>
    </w:lvl>
    <w:lvl w:ilvl="3" w:tplc="0809000F" w:tentative="1">
      <w:start w:val="1"/>
      <w:numFmt w:val="decimal"/>
      <w:lvlText w:val="%4."/>
      <w:lvlJc w:val="left"/>
      <w:pPr>
        <w:ind w:left="3143" w:hanging="360"/>
      </w:pPr>
    </w:lvl>
    <w:lvl w:ilvl="4" w:tplc="08090019" w:tentative="1">
      <w:start w:val="1"/>
      <w:numFmt w:val="lowerLetter"/>
      <w:lvlText w:val="%5."/>
      <w:lvlJc w:val="left"/>
      <w:pPr>
        <w:ind w:left="3863" w:hanging="360"/>
      </w:pPr>
    </w:lvl>
    <w:lvl w:ilvl="5" w:tplc="0809001B" w:tentative="1">
      <w:start w:val="1"/>
      <w:numFmt w:val="lowerRoman"/>
      <w:lvlText w:val="%6."/>
      <w:lvlJc w:val="right"/>
      <w:pPr>
        <w:ind w:left="4583" w:hanging="180"/>
      </w:pPr>
    </w:lvl>
    <w:lvl w:ilvl="6" w:tplc="0809000F" w:tentative="1">
      <w:start w:val="1"/>
      <w:numFmt w:val="decimal"/>
      <w:lvlText w:val="%7."/>
      <w:lvlJc w:val="left"/>
      <w:pPr>
        <w:ind w:left="5303" w:hanging="360"/>
      </w:pPr>
    </w:lvl>
    <w:lvl w:ilvl="7" w:tplc="08090019" w:tentative="1">
      <w:start w:val="1"/>
      <w:numFmt w:val="lowerLetter"/>
      <w:lvlText w:val="%8."/>
      <w:lvlJc w:val="left"/>
      <w:pPr>
        <w:ind w:left="6023" w:hanging="360"/>
      </w:pPr>
    </w:lvl>
    <w:lvl w:ilvl="8" w:tplc="080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" w15:restartNumberingAfterBreak="0">
    <w:nsid w:val="522D4A5D"/>
    <w:multiLevelType w:val="hybridMultilevel"/>
    <w:tmpl w:val="D6EEEF72"/>
    <w:lvl w:ilvl="0" w:tplc="53A0793E">
      <w:start w:val="1"/>
      <w:numFmt w:val="decimal"/>
      <w:lvlText w:val="%1"/>
      <w:lvlJc w:val="left"/>
      <w:pPr>
        <w:ind w:left="705" w:hanging="705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2EF7154"/>
    <w:multiLevelType w:val="hybridMultilevel"/>
    <w:tmpl w:val="CBE4683A"/>
    <w:lvl w:ilvl="0" w:tplc="4EFC67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47D79"/>
    <w:multiLevelType w:val="hybridMultilevel"/>
    <w:tmpl w:val="0D0E4E24"/>
    <w:lvl w:ilvl="0" w:tplc="30AEE270">
      <w:start w:val="1"/>
      <w:numFmt w:val="decimal"/>
      <w:lvlText w:val="%1."/>
      <w:lvlJc w:val="left"/>
      <w:pPr>
        <w:ind w:left="690" w:hanging="405"/>
      </w:pPr>
      <w:rPr>
        <w:rFonts w:ascii="Arial" w:hAnsi="Arial" w:cs="Arial" w:hint="default"/>
        <w:b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6B8A56E8"/>
    <w:multiLevelType w:val="hybridMultilevel"/>
    <w:tmpl w:val="41C21804"/>
    <w:lvl w:ilvl="0" w:tplc="A3F09C50">
      <w:start w:val="3"/>
      <w:numFmt w:val="upperLetter"/>
      <w:lvlText w:val="%1)"/>
      <w:lvlJc w:val="left"/>
      <w:pPr>
        <w:ind w:left="15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6" w:hanging="360"/>
      </w:pPr>
    </w:lvl>
    <w:lvl w:ilvl="2" w:tplc="0809001B" w:tentative="1">
      <w:start w:val="1"/>
      <w:numFmt w:val="lowerRoman"/>
      <w:lvlText w:val="%3."/>
      <w:lvlJc w:val="right"/>
      <w:pPr>
        <w:ind w:left="3006" w:hanging="180"/>
      </w:pPr>
    </w:lvl>
    <w:lvl w:ilvl="3" w:tplc="0809000F" w:tentative="1">
      <w:start w:val="1"/>
      <w:numFmt w:val="decimal"/>
      <w:lvlText w:val="%4."/>
      <w:lvlJc w:val="left"/>
      <w:pPr>
        <w:ind w:left="3726" w:hanging="360"/>
      </w:pPr>
    </w:lvl>
    <w:lvl w:ilvl="4" w:tplc="08090019" w:tentative="1">
      <w:start w:val="1"/>
      <w:numFmt w:val="lowerLetter"/>
      <w:lvlText w:val="%5."/>
      <w:lvlJc w:val="left"/>
      <w:pPr>
        <w:ind w:left="4446" w:hanging="360"/>
      </w:pPr>
    </w:lvl>
    <w:lvl w:ilvl="5" w:tplc="0809001B" w:tentative="1">
      <w:start w:val="1"/>
      <w:numFmt w:val="lowerRoman"/>
      <w:lvlText w:val="%6."/>
      <w:lvlJc w:val="right"/>
      <w:pPr>
        <w:ind w:left="5166" w:hanging="180"/>
      </w:pPr>
    </w:lvl>
    <w:lvl w:ilvl="6" w:tplc="0809000F" w:tentative="1">
      <w:start w:val="1"/>
      <w:numFmt w:val="decimal"/>
      <w:lvlText w:val="%7."/>
      <w:lvlJc w:val="left"/>
      <w:pPr>
        <w:ind w:left="5886" w:hanging="360"/>
      </w:pPr>
    </w:lvl>
    <w:lvl w:ilvl="7" w:tplc="08090019" w:tentative="1">
      <w:start w:val="1"/>
      <w:numFmt w:val="lowerLetter"/>
      <w:lvlText w:val="%8."/>
      <w:lvlJc w:val="left"/>
      <w:pPr>
        <w:ind w:left="6606" w:hanging="360"/>
      </w:pPr>
    </w:lvl>
    <w:lvl w:ilvl="8" w:tplc="0809001B" w:tentative="1">
      <w:start w:val="1"/>
      <w:numFmt w:val="lowerRoman"/>
      <w:lvlText w:val="%9."/>
      <w:lvlJc w:val="right"/>
      <w:pPr>
        <w:ind w:left="7326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F21"/>
    <w:rsid w:val="000233AD"/>
    <w:rsid w:val="000316D4"/>
    <w:rsid w:val="00032662"/>
    <w:rsid w:val="00066F8D"/>
    <w:rsid w:val="00077BAA"/>
    <w:rsid w:val="00103F82"/>
    <w:rsid w:val="001673A4"/>
    <w:rsid w:val="002E3E27"/>
    <w:rsid w:val="00400C41"/>
    <w:rsid w:val="004B2B68"/>
    <w:rsid w:val="004C5DCC"/>
    <w:rsid w:val="00512D8E"/>
    <w:rsid w:val="005448E3"/>
    <w:rsid w:val="005720EA"/>
    <w:rsid w:val="005F055A"/>
    <w:rsid w:val="00622AE8"/>
    <w:rsid w:val="0076553C"/>
    <w:rsid w:val="00767591"/>
    <w:rsid w:val="007A23C2"/>
    <w:rsid w:val="007F1763"/>
    <w:rsid w:val="00A70922"/>
    <w:rsid w:val="00AE1F21"/>
    <w:rsid w:val="00AF6B56"/>
    <w:rsid w:val="00B50BCC"/>
    <w:rsid w:val="00B55313"/>
    <w:rsid w:val="00B60F2F"/>
    <w:rsid w:val="00B71905"/>
    <w:rsid w:val="00CE4379"/>
    <w:rsid w:val="00CF7106"/>
    <w:rsid w:val="00D13320"/>
    <w:rsid w:val="00D67ECC"/>
    <w:rsid w:val="00E002C4"/>
    <w:rsid w:val="00E96DB9"/>
    <w:rsid w:val="00EF367D"/>
    <w:rsid w:val="00FA1E3D"/>
    <w:rsid w:val="00FE6D04"/>
    <w:rsid w:val="00FF17DD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98749"/>
  <w15:docId w15:val="{7C87DF87-9EBF-43DB-A4C2-EFF86D8A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" w:line="248" w:lineRule="auto"/>
      <w:ind w:left="288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448E3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kern w:val="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103F8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72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0E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72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0E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ton.gov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eston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6C19C-E70E-4AC6-8B32-95CCCC6F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6</cp:revision>
  <cp:lastPrinted>2019-07-02T12:36:00Z</cp:lastPrinted>
  <dcterms:created xsi:type="dcterms:W3CDTF">2017-07-25T14:52:00Z</dcterms:created>
  <dcterms:modified xsi:type="dcterms:W3CDTF">2019-07-02T12:36:00Z</dcterms:modified>
</cp:coreProperties>
</file>